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1740E" w:rsidR="003F50FE" w:rsidP="000677B4" w:rsidRDefault="005D5E16" w14:paraId="47D05AA1" w14:textId="754D5ECB">
      <w:pPr>
        <w:pStyle w:val="Overskrift1"/>
        <w:rPr>
          <w:lang w:val="da-DK"/>
        </w:rPr>
      </w:pPr>
      <w:r w:rsidRPr="0081740E">
        <w:rPr>
          <w:lang w:val="da-DK"/>
        </w:rPr>
        <w:t>Skrivevejledning, forskningsartikler</w:t>
      </w:r>
    </w:p>
    <w:p w:rsidRPr="00C63715" w:rsidR="003F50FE" w:rsidP="000677B4" w:rsidRDefault="003F50FE" w14:paraId="1F319BC5" w14:textId="77777777"/>
    <w:p w:rsidRPr="00C63715" w:rsidR="003F50FE" w:rsidP="000677B4" w:rsidRDefault="003F50FE" w14:paraId="4D31A0C5" w14:textId="34988C76">
      <w:r w:rsidRPr="00C63715">
        <w:t>SKRIV</w:t>
      </w:r>
      <w:r w:rsidR="000677B4">
        <w:t>EVEJLEDNING</w:t>
      </w:r>
      <w:r w:rsidR="00A61F7F">
        <w:t>ER</w:t>
      </w:r>
      <w:r w:rsidR="000677B4">
        <w:t xml:space="preserve"> TIL TIDSSKRIFT FOR UDDANNELSESVIDENSKAB</w:t>
      </w:r>
    </w:p>
    <w:p w:rsidR="003F50FE" w:rsidP="000677B4" w:rsidRDefault="005D5E16" w14:paraId="03F174FF" w14:textId="067C25A7">
      <w:pPr>
        <w:rPr>
          <w:i/>
        </w:rPr>
      </w:pPr>
      <w:r w:rsidRPr="005D5E16">
        <w:rPr>
          <w:i/>
        </w:rPr>
        <w:t>I denne vejledning findes de overordnede retningslinjer, som forskningsartikler må følge for at kunne komme i betragtning til udgivelse i Tidsskrift for Uddannelsesvidenskab. Læs denne vejledning forud for indsendelse af bidrag til redaktionen. I et separat dokument findes den Word-skabelon, som skal benyttes til opsætning af tekstbidrag [link til Skriveskabelon]. Skrivevejledning til bidrag i kategorien ”Indblik og Indspark”</w:t>
      </w:r>
      <w:r w:rsidR="00A61F7F">
        <w:rPr>
          <w:i/>
        </w:rPr>
        <w:t xml:space="preserve"> samt boganmeldelser</w:t>
      </w:r>
      <w:r w:rsidRPr="005D5E16">
        <w:rPr>
          <w:i/>
        </w:rPr>
        <w:t xml:space="preserve"> findes ligeledes i et separat dokument [link til Skrivevejledning, Indblik og Indspark].</w:t>
      </w:r>
    </w:p>
    <w:p w:rsidRPr="005D5E16" w:rsidR="00255BDC" w:rsidP="3B21E29C" w:rsidRDefault="00255BDC" w14:paraId="63BD3DB9" w14:textId="51C8060A">
      <w:pPr>
        <w:rPr>
          <w:i w:val="1"/>
          <w:iCs w:val="1"/>
        </w:rPr>
      </w:pPr>
      <w:r w:rsidR="00255BDC">
        <w:rPr/>
        <w:t xml:space="preserve">Redaktionen kontaktes på </w:t>
      </w:r>
      <w:r w:rsidR="00B44308">
        <w:rPr/>
        <w:t>mail</w:t>
      </w:r>
      <w:r w:rsidR="00255BDC">
        <w:rPr/>
        <w:t xml:space="preserve">: </w:t>
      </w:r>
      <w:r w:rsidR="00721BE8">
        <w:rPr/>
        <w:t>djes</w:t>
      </w:r>
      <w:r w:rsidR="00255BDC">
        <w:rPr/>
        <w:t>@edu.au.dk</w:t>
      </w:r>
    </w:p>
    <w:p w:rsidRPr="00C63715" w:rsidR="003F50FE" w:rsidP="000677B4" w:rsidRDefault="003F50FE" w14:paraId="6121FC6D" w14:textId="77777777"/>
    <w:p w:rsidRPr="00D70097" w:rsidR="003F50FE" w:rsidP="00A73EC9" w:rsidRDefault="003F50FE" w14:paraId="6FDDDEBA" w14:textId="77777777">
      <w:pPr>
        <w:pStyle w:val="Overskrift2"/>
      </w:pPr>
      <w:r w:rsidRPr="00D70097">
        <w:t>KATEGORIER</w:t>
      </w:r>
      <w:bookmarkStart w:name="_GoBack" w:id="2"/>
      <w:bookmarkEnd w:id="2"/>
    </w:p>
    <w:p w:rsidRPr="00C63715" w:rsidR="003F50FE" w:rsidP="000677B4" w:rsidRDefault="000677B4" w14:paraId="2DB66C73" w14:textId="1DBE4EB9">
      <w:r w:rsidR="000677B4">
        <w:rPr/>
        <w:t>Tidsskrift for Uddannelsesvidenskab (</w:t>
      </w:r>
      <w:r w:rsidR="76B2C91A">
        <w:rPr/>
        <w:t>DJES</w:t>
      </w:r>
      <w:r w:rsidR="000677B4">
        <w:rPr/>
        <w:t>)</w:t>
      </w:r>
      <w:r w:rsidR="003F50FE">
        <w:rPr/>
        <w:t xml:space="preserve"> indeholder originale forskningsartikler, som præsenterer ny empirisk forskning, bidrager med nye vinkler, udfolder og analyserer eksisterende problemstillinger eller bidrager til teori- og/eller metodeudvikling inden for uddannelsesvidenskab. </w:t>
      </w:r>
      <w:r w:rsidR="18D211CD">
        <w:rPr/>
        <w:t xml:space="preserve">DJES </w:t>
      </w:r>
      <w:r w:rsidR="003F50FE">
        <w:rPr/>
        <w:t>indeholder også</w:t>
      </w:r>
      <w:r w:rsidR="005D5E16">
        <w:rPr/>
        <w:t xml:space="preserve"> sektionen ”Indblik og Indspark”</w:t>
      </w:r>
      <w:r w:rsidR="00984599">
        <w:rPr/>
        <w:t xml:space="preserve">, der rummer </w:t>
      </w:r>
      <w:r w:rsidR="003F50FE">
        <w:rPr/>
        <w:t>formidlingsartikler, boganmeldelser og essays</w:t>
      </w:r>
      <w:r w:rsidR="00984599">
        <w:rPr/>
        <w:t>,</w:t>
      </w:r>
      <w:r w:rsidR="003F50FE">
        <w:rPr/>
        <w:t xml:space="preserve"> som </w:t>
      </w:r>
      <w:r w:rsidR="005D5E16">
        <w:rPr/>
        <w:t xml:space="preserve">er </w:t>
      </w:r>
      <w:r w:rsidR="003F50FE">
        <w:rPr/>
        <w:t>holdningsbaserede med afsæt i relevante, samtidige og aktuelle uddannelsesvidenskabelige tematikker.</w:t>
      </w:r>
      <w:r w:rsidR="00D60503">
        <w:rPr/>
        <w:t xml:space="preserve"> Denne vejledning vedrører alene forskningsartiklerne.</w:t>
      </w:r>
    </w:p>
    <w:p w:rsidRPr="00C63715" w:rsidR="003F50FE" w:rsidP="000677B4" w:rsidRDefault="003F50FE" w14:paraId="4A6B3A63" w14:textId="641B34C8">
      <w:r w:rsidRPr="00C63715">
        <w:t xml:space="preserve">Alle publicerede forskningsartikler har været genstand for dobbelt blind peer review. </w:t>
      </w:r>
    </w:p>
    <w:p w:rsidRPr="00C63715" w:rsidR="003F50FE" w:rsidP="000677B4" w:rsidRDefault="003F50FE" w14:paraId="70F70DD2" w14:textId="77777777"/>
    <w:p w:rsidRPr="00D70097" w:rsidR="003F50FE" w:rsidP="000677B4" w:rsidRDefault="003F50FE" w14:paraId="50DA24D4" w14:textId="77777777">
      <w:pPr>
        <w:pStyle w:val="Overskrift2"/>
      </w:pPr>
      <w:r w:rsidRPr="00D70097">
        <w:t>LÆNGDE</w:t>
      </w:r>
    </w:p>
    <w:p w:rsidRPr="00C63715" w:rsidR="003F50FE" w:rsidP="000677B4" w:rsidRDefault="003F50FE" w14:paraId="5BC3B673" w14:textId="44EA5217">
      <w:r w:rsidRPr="00C63715">
        <w:t>Manuskripter til artikler skal være på mellem 6</w:t>
      </w:r>
      <w:r w:rsidRPr="00C63715" w:rsidR="00D60503">
        <w:t>.</w:t>
      </w:r>
      <w:r w:rsidRPr="00C63715">
        <w:t>000 og 8</w:t>
      </w:r>
      <w:r w:rsidRPr="00C63715" w:rsidR="00D60503">
        <w:t>.</w:t>
      </w:r>
      <w:r w:rsidRPr="00C63715">
        <w:t>000 ord inklusivt abstract og noter, men eksklusiv referencer og bilag.</w:t>
      </w:r>
    </w:p>
    <w:p w:rsidRPr="00C63715" w:rsidR="003F50FE" w:rsidP="000677B4" w:rsidRDefault="003F50FE" w14:paraId="7E3B4705" w14:textId="77777777"/>
    <w:p w:rsidRPr="00D70097" w:rsidR="003F50FE" w:rsidP="000677B4" w:rsidRDefault="003F50FE" w14:paraId="43208493" w14:textId="77777777">
      <w:pPr>
        <w:pStyle w:val="Overskrift2"/>
      </w:pPr>
      <w:r w:rsidRPr="00D70097">
        <w:t>NØGLEORD</w:t>
      </w:r>
    </w:p>
    <w:p w:rsidRPr="00C63715" w:rsidR="003F50FE" w:rsidP="000677B4" w:rsidRDefault="003F50FE" w14:paraId="518ADBAF" w14:textId="77777777">
      <w:r w:rsidRPr="00C63715">
        <w:t>Du skal angive 3-5 relevante nøgleord, der muliggør fremsøgning af din artikel i forskningsdatabaser i forhold til de emner, som artiklen belyser.</w:t>
      </w:r>
    </w:p>
    <w:p w:rsidRPr="00C63715" w:rsidR="003F50FE" w:rsidP="000677B4" w:rsidRDefault="003F50FE" w14:paraId="571AB212" w14:textId="77777777"/>
    <w:p w:rsidRPr="00D70097" w:rsidR="003F50FE" w:rsidP="000677B4" w:rsidRDefault="003F50FE" w14:paraId="362E5327" w14:textId="77777777">
      <w:pPr>
        <w:pStyle w:val="Overskrift2"/>
      </w:pPr>
      <w:r w:rsidRPr="00D70097">
        <w:t>PUBLICERING</w:t>
      </w:r>
    </w:p>
    <w:p w:rsidRPr="00C63715" w:rsidR="003F50FE" w:rsidP="000677B4" w:rsidRDefault="003F50FE" w14:paraId="2A38C740" w14:textId="7E62A359">
      <w:r w:rsidR="003F50FE">
        <w:rPr/>
        <w:t xml:space="preserve">Publicering i </w:t>
      </w:r>
      <w:r w:rsidR="005D5E16">
        <w:rPr/>
        <w:t>Tidsskrift for Uddannelsesvidenskab</w:t>
      </w:r>
      <w:r w:rsidR="003F50FE">
        <w:rPr/>
        <w:t xml:space="preserve"> </w:t>
      </w:r>
      <w:r w:rsidR="005D5E16">
        <w:rPr/>
        <w:t>(</w:t>
      </w:r>
      <w:r w:rsidR="3B232A96">
        <w:rPr/>
        <w:t>DJES</w:t>
      </w:r>
      <w:r w:rsidR="005D5E16">
        <w:rPr/>
        <w:t xml:space="preserve">) </w:t>
      </w:r>
      <w:r w:rsidR="003F50FE">
        <w:rPr/>
        <w:t xml:space="preserve">kræver, at artiklen ikke tidligere har været publiceret andetsteds – bortset fra som abstract, paper-præsentationer på konferencer og lignende. </w:t>
      </w:r>
      <w:r w:rsidR="003F50FE">
        <w:rPr/>
        <w:t xml:space="preserve">Artiklen må ligeledes ikke være i </w:t>
      </w:r>
      <w:proofErr w:type="spellStart"/>
      <w:r w:rsidR="003F50FE">
        <w:rPr/>
        <w:t>review</w:t>
      </w:r>
      <w:proofErr w:type="spellEnd"/>
      <w:r w:rsidR="003F50FE">
        <w:rPr/>
        <w:t xml:space="preserve"> andre steder ved indsendelse til </w:t>
      </w:r>
      <w:r w:rsidR="6BDBAA22">
        <w:rPr/>
        <w:t>DJES</w:t>
      </w:r>
      <w:r w:rsidR="003F50FE">
        <w:rPr/>
        <w:t xml:space="preserve">. Alle artikler i </w:t>
      </w:r>
      <w:r w:rsidR="1C8CBC09">
        <w:rPr/>
        <w:t xml:space="preserve">DJES </w:t>
      </w:r>
      <w:r w:rsidR="003F50FE">
        <w:rPr/>
        <w:t xml:space="preserve">publiceres open </w:t>
      </w:r>
      <w:proofErr w:type="spellStart"/>
      <w:r w:rsidR="003F50FE">
        <w:rPr/>
        <w:t>access</w:t>
      </w:r>
      <w:proofErr w:type="spellEnd"/>
      <w:r w:rsidR="003F50FE">
        <w:rPr/>
        <w:t xml:space="preserve"> og er dermed frit tilgængelige for alle. Den enkelte forfatter deler ophavsretten med Uddannelsesvidenskab. Det er forfatterens ansvar at indhente tilladelse til brug af eventuelle billeder, figurer og lignende med ophavsret.</w:t>
      </w:r>
    </w:p>
    <w:p w:rsidRPr="00C63715" w:rsidR="003F50FE" w:rsidP="000677B4" w:rsidRDefault="003F50FE" w14:paraId="5F40B20C" w14:textId="77777777"/>
    <w:p w:rsidRPr="00D70097" w:rsidR="003F50FE" w:rsidP="000677B4" w:rsidRDefault="003F50FE" w14:paraId="4FFB615B" w14:textId="77777777">
      <w:pPr>
        <w:pStyle w:val="Overskrift2"/>
      </w:pPr>
      <w:r w:rsidRPr="00D70097">
        <w:t>FORFATTERE</w:t>
      </w:r>
    </w:p>
    <w:p w:rsidRPr="00C63715" w:rsidR="003F50FE" w:rsidP="000677B4" w:rsidRDefault="003F50FE" w14:paraId="79D2C895" w14:textId="77777777">
      <w:r w:rsidRPr="00C63715">
        <w:t>Alle, der krediteres som forfattere på artiklen, skal have bidraget substantielt til forskningsarbejdet og/eller artikelskrivningsprocessen jf. “The Danish Code of Conduct for Research Integrity” (UFM 2014). Alle forfattere skal være indforståede med, at artiklen publiceres i den form, artiklen indsendes i.</w:t>
      </w:r>
    </w:p>
    <w:p w:rsidRPr="00C63715" w:rsidR="003F50FE" w:rsidP="000677B4" w:rsidRDefault="003F50FE" w14:paraId="2665E4E1" w14:textId="77777777"/>
    <w:p w:rsidRPr="00D70097" w:rsidR="003F50FE" w:rsidP="000677B4" w:rsidRDefault="003F50FE" w14:paraId="2E0A632E" w14:textId="77777777">
      <w:pPr>
        <w:pStyle w:val="Overskrift2"/>
      </w:pPr>
      <w:r w:rsidRPr="00D70097">
        <w:t>ARTIKELSKABELON</w:t>
      </w:r>
    </w:p>
    <w:p w:rsidRPr="00C63715" w:rsidR="003F50FE" w:rsidP="000677B4" w:rsidRDefault="00843E85" w14:paraId="5F8BB493" w14:textId="67DBEF48">
      <w:r w:rsidR="00843E85">
        <w:rPr/>
        <w:t>Forskningsa</w:t>
      </w:r>
      <w:r w:rsidR="003F50FE">
        <w:rPr/>
        <w:t xml:space="preserve">rtikler til </w:t>
      </w:r>
      <w:r w:rsidR="69A474C0">
        <w:rPr/>
        <w:t xml:space="preserve">DJES </w:t>
      </w:r>
      <w:r w:rsidR="003F50FE">
        <w:rPr/>
        <w:t xml:space="preserve">skal skrives i </w:t>
      </w:r>
      <w:r w:rsidR="00D60503">
        <w:rPr/>
        <w:t>vores artikelskabelon</w:t>
      </w:r>
      <w:r w:rsidR="003F50FE">
        <w:rPr/>
        <w:t>. De typografier, der er anvendt i skabelonen, skal benyttes.</w:t>
      </w:r>
      <w:r w:rsidR="00843E85">
        <w:rPr/>
        <w:t xml:space="preserve"> Af skabelonen fremgår formelle retningslinjer for opsætning af teksten</w:t>
      </w:r>
      <w:r w:rsidR="00A73EC9">
        <w:rPr/>
        <w:t xml:space="preserve"> ift. orddeling, indrykning,</w:t>
      </w:r>
      <w:r w:rsidR="00843E85">
        <w:rPr/>
        <w:t xml:space="preserve"> brug af citater, referencer,</w:t>
      </w:r>
      <w:r w:rsidR="00843E85">
        <w:rPr/>
        <w:t xml:space="preserve"> </w:t>
      </w:r>
      <w:r w:rsidR="00843E85">
        <w:rPr/>
        <w:t>noter,</w:t>
      </w:r>
      <w:r w:rsidR="00984599">
        <w:rPr/>
        <w:t xml:space="preserve"> tabeller, figurer m.v.</w:t>
      </w:r>
    </w:p>
    <w:p w:rsidR="003F50FE" w:rsidP="000677B4" w:rsidRDefault="003F50FE" w14:paraId="0D9B5594" w14:textId="19407216"/>
    <w:p w:rsidRPr="00C63715" w:rsidR="00843E85" w:rsidP="00843E85" w:rsidRDefault="00843E85" w14:paraId="38BE3DE8" w14:textId="77777777">
      <w:pPr>
        <w:pStyle w:val="Overskrift2"/>
      </w:pPr>
      <w:r w:rsidRPr="00C63715">
        <w:t>ABSTRACT (BÅDE DANSK OG ENGELSK)</w:t>
      </w:r>
    </w:p>
    <w:p w:rsidRPr="00C63715" w:rsidR="00843E85" w:rsidP="00843E85" w:rsidRDefault="00843E85" w14:paraId="7559B6C8" w14:textId="27D989B1">
      <w:r w:rsidRPr="00C63715">
        <w:t>Abstractet skal kort (maks. 150 ord) angive artiklens formål, baggrund, empiriske/teoretiske grundlag samt dens hovedpointer. Det danske abstract placeres først i artiklen under titel og forfatternavne og skrives i kursiv. Det engelske abstract placeres allersidst i artiklen efter referencelisten og skrives som almindelig brødtekst.</w:t>
      </w:r>
      <w:r>
        <w:t xml:space="preserve"> </w:t>
      </w:r>
    </w:p>
    <w:p w:rsidRPr="00C63715" w:rsidR="00843E85" w:rsidP="000677B4" w:rsidRDefault="00843E85" w14:paraId="58657FA5" w14:textId="77777777"/>
    <w:p w:rsidRPr="00D70097" w:rsidR="003F50FE" w:rsidP="000677B4" w:rsidRDefault="003F50FE" w14:paraId="1B2ED101" w14:textId="77777777">
      <w:pPr>
        <w:pStyle w:val="Overskrift2"/>
      </w:pPr>
      <w:r w:rsidRPr="00D70097">
        <w:t>DOBBELT BLIND PEER REVIEW</w:t>
      </w:r>
    </w:p>
    <w:p w:rsidRPr="00C63715" w:rsidR="00107AEA" w:rsidP="00107AEA" w:rsidRDefault="003F50FE" w14:paraId="71EC75BC" w14:textId="131EFF17">
      <w:r w:rsidRPr="00C63715">
        <w:t xml:space="preserve">Dobbelt Blind Peer Review medfører, at forfatteren skal indsende </w:t>
      </w:r>
      <w:r w:rsidRPr="00107AEA">
        <w:rPr>
          <w:b/>
        </w:rPr>
        <w:t>to versioner af sit manuskript</w:t>
      </w:r>
      <w:r w:rsidRPr="00C63715">
        <w:t xml:space="preserve">. Én </w:t>
      </w:r>
      <w:r w:rsidR="00107AEA">
        <w:t xml:space="preserve">originalversion </w:t>
      </w:r>
      <w:r w:rsidRPr="00C63715">
        <w:t xml:space="preserve">med den fulde tekst, og en </w:t>
      </w:r>
      <w:r w:rsidR="00107AEA">
        <w:t>anonymiseret version,</w:t>
      </w:r>
      <w:r w:rsidRPr="00C63715">
        <w:t xml:space="preserve"> hvor al information, der identificerer forfatteren er fjernet. Den anonymiserede version skal dermed umiddelbart kunne sendes til anonym fagfællebedømmelse. Anonymiseringen indebærer fjernelse af forfatternavn, arbejdssted, m.v. I teksten kan information, der identificerer forfatteren - såsom referencer og fodnoter – erstattes med fx: [“forfatter” + “årstal”]</w:t>
      </w:r>
      <w:r w:rsidR="00866DD9">
        <w:t xml:space="preserve">. </w:t>
      </w:r>
      <w:r w:rsidRPr="00A73EC9" w:rsidR="00866DD9">
        <w:t>Der må ikke fremgå tekster af forfatteren i litteraturlisten i den anonymiserede udgave</w:t>
      </w:r>
      <w:r w:rsidRPr="00A73EC9">
        <w:t>.</w:t>
      </w:r>
      <w:r w:rsidRPr="00C63715">
        <w:t xml:space="preserve"> Til slut skal alle markører, der identificerer forfatteren, fjernes fra den elektroniske fil. Det gøres ved at undersøge dokumentet for egenskaber og personlige oplysninger samt fjerne markørerne.</w:t>
      </w:r>
      <w:r w:rsidR="00107AEA">
        <w:t xml:space="preserve"> </w:t>
      </w:r>
      <w:r w:rsidRPr="00C63715" w:rsidR="00107AEA">
        <w:t xml:space="preserve">I denne guide fra Microsoft kan du se nøjagtig, hvordan du gør: Guide til anonymisering [se fx her </w:t>
      </w:r>
      <w:hyperlink w:history="1" r:id="rId9">
        <w:r w:rsidRPr="00C63715" w:rsidR="00107AEA">
          <w:rPr>
            <w:rStyle w:val="Hyperlink"/>
            <w:sz w:val="24"/>
            <w:szCs w:val="24"/>
          </w:rPr>
          <w:t>https://journals.ucn.dk/index.php/cepra/blind</w:t>
        </w:r>
      </w:hyperlink>
      <w:r w:rsidRPr="00C63715" w:rsidR="00107AEA">
        <w:t xml:space="preserve"> ]</w:t>
      </w:r>
    </w:p>
    <w:p w:rsidRPr="00C63715" w:rsidR="003F50FE" w:rsidP="000677B4" w:rsidRDefault="003F50FE" w14:paraId="31645204" w14:textId="569F864E"/>
    <w:p w:rsidRPr="00D70097" w:rsidR="003F50FE" w:rsidP="000677B4" w:rsidRDefault="003F50FE" w14:paraId="70AB2EE7" w14:textId="77777777">
      <w:pPr>
        <w:pStyle w:val="Overskrift2"/>
      </w:pPr>
      <w:r w:rsidRPr="00D70097">
        <w:t>SPROG</w:t>
      </w:r>
    </w:p>
    <w:p w:rsidRPr="00C63715" w:rsidR="003F50FE" w:rsidP="00843E85" w:rsidRDefault="00107AEA" w14:paraId="077E2C3E" w14:textId="65BDA7A6">
      <w:r w:rsidR="452CBB81">
        <w:rPr/>
        <w:t>DJES</w:t>
      </w:r>
      <w:r w:rsidR="003F50FE">
        <w:rPr/>
        <w:t xml:space="preserve"> </w:t>
      </w:r>
      <w:r w:rsidR="003F50FE">
        <w:rPr/>
        <w:t>publicerer primært artikler på dansk og engelsk, men accepterer ligeledes i begrænset omfang artikler på norsk og svensk, når de er relevante for en dansk uddannelsesvidenskabelig kontekst eller har generel nordisk/skandinavisk relevans og/eller aktualitet.</w:t>
      </w:r>
    </w:p>
    <w:p w:rsidRPr="00C63715" w:rsidR="003F50FE" w:rsidP="000677B4" w:rsidRDefault="003F50FE" w14:paraId="0E7401F2" w14:textId="77777777"/>
    <w:p w:rsidRPr="00D70097" w:rsidR="003F50FE" w:rsidP="000677B4" w:rsidRDefault="003F50FE" w14:paraId="137B55F7" w14:textId="77777777">
      <w:pPr>
        <w:pStyle w:val="Overskrift2"/>
      </w:pPr>
      <w:r w:rsidRPr="00D70097">
        <w:t>FOTOS, ILLUSTRATIONER OG LIGNENDE</w:t>
      </w:r>
    </w:p>
    <w:p w:rsidRPr="00C63715" w:rsidR="003F50FE" w:rsidP="000677B4" w:rsidRDefault="003F50FE" w14:paraId="50AFDAD4" w14:textId="44D35736">
      <w:r w:rsidRPr="00C63715">
        <w:t>Leveres separat og navngives tydeligt. Disses placering i teksten markeres enten i [kantet</w:t>
      </w:r>
      <w:r w:rsidR="000677B4">
        <w:t xml:space="preserve"> </w:t>
      </w:r>
      <w:r w:rsidRPr="00C63715">
        <w:t>parentes] eller ved at indsætte dem i manuskriptet. Fotos og illustrationer leveres i formaterne</w:t>
      </w:r>
      <w:r w:rsidR="000677B4">
        <w:t xml:space="preserve"> </w:t>
      </w:r>
      <w:r w:rsidR="00984599">
        <w:t>tiff, png eller jpg</w:t>
      </w:r>
      <w:r w:rsidRPr="00C63715">
        <w:t>. Det er forfatterens ansvar at sikre, at ingen (andre end forfatteren selv) har</w:t>
      </w:r>
      <w:r w:rsidR="000677B4">
        <w:t xml:space="preserve"> </w:t>
      </w:r>
      <w:r w:rsidRPr="00C63715">
        <w:t>ophavsrettigheder til de anvendte illustrationer, fotos mv.</w:t>
      </w:r>
    </w:p>
    <w:p w:rsidRPr="00C63715" w:rsidR="003F50FE" w:rsidP="000677B4" w:rsidRDefault="003F50FE" w14:paraId="7F66726E" w14:textId="5596FC6A"/>
    <w:p w:rsidRPr="00D70097" w:rsidR="003F50FE" w:rsidP="000677B4" w:rsidRDefault="003F50FE" w14:paraId="1840EB43" w14:textId="77777777">
      <w:pPr>
        <w:pStyle w:val="Overskrift2"/>
      </w:pPr>
      <w:r w:rsidRPr="00D70097">
        <w:t>KOMMATERING</w:t>
      </w:r>
    </w:p>
    <w:p w:rsidRPr="00C63715" w:rsidR="003F50FE" w:rsidP="000677B4" w:rsidRDefault="003F50FE" w14:paraId="0D8E2237" w14:textId="4148190C">
      <w:r w:rsidRPr="00C63715">
        <w:t>Anvend grammatisk komma (startkomma).</w:t>
      </w:r>
      <w:r w:rsidR="00984599">
        <w:t xml:space="preserve"> </w:t>
      </w:r>
    </w:p>
    <w:p w:rsidRPr="00C63715" w:rsidR="003F50FE" w:rsidP="000677B4" w:rsidRDefault="003F50FE" w14:paraId="4AE6EFC2" w14:textId="10BB55BF"/>
    <w:p w:rsidRPr="00D70097" w:rsidR="003F50FE" w:rsidP="000677B4" w:rsidRDefault="003F50FE" w14:paraId="1888B3C8" w14:textId="77777777">
      <w:pPr>
        <w:pStyle w:val="Overskrift2"/>
      </w:pPr>
      <w:r w:rsidRPr="00D70097">
        <w:t>LTTERATUR-/REFERENCELISTE</w:t>
      </w:r>
    </w:p>
    <w:p w:rsidRPr="00B44308" w:rsidR="003F50FE" w:rsidP="000677B4" w:rsidRDefault="003F50FE" w14:paraId="262B00F5" w14:textId="22A3656B">
      <w:r w:rsidRPr="00C63715">
        <w:t xml:space="preserve">Alle referencer i referencelisten skal være anvendt i artiklen. Undgå venligst overflødige referencer til egne publikationer. Referencelisten opstilles efter artiklen alfabetisk ud fra forfatters efternavn. Litteratur/referenceliste følger APA-systemet (American Psychological Association System, </w:t>
      </w:r>
      <w:r w:rsidR="00D70097">
        <w:t>6</w:t>
      </w:r>
      <w:r w:rsidRPr="00C63715">
        <w:t xml:space="preserve">. </w:t>
      </w:r>
      <w:r w:rsidRPr="00255BDC">
        <w:rPr>
          <w:lang w:val="en-US"/>
        </w:rPr>
        <w:t>Edition, 2020).</w:t>
      </w:r>
      <w:r w:rsidRPr="00255BDC" w:rsidR="0081740E">
        <w:rPr>
          <w:lang w:val="en-US"/>
        </w:rPr>
        <w:t xml:space="preserve"> </w:t>
      </w:r>
      <w:hyperlink w:history="1" r:id="rId10">
        <w:r w:rsidRPr="00B44308" w:rsidR="002D0B88">
          <w:rPr>
            <w:rStyle w:val="Hyperlink"/>
            <w:sz w:val="24"/>
            <w:szCs w:val="24"/>
          </w:rPr>
          <w:t>https://apastyle.apa.org/6th-edition-resources/basics-tutorial</w:t>
        </w:r>
      </w:hyperlink>
    </w:p>
    <w:p w:rsidRPr="00B44308" w:rsidR="002D0B88" w:rsidP="000677B4" w:rsidRDefault="002D0B88" w14:paraId="2C6C2515" w14:textId="77777777"/>
    <w:p w:rsidRPr="00D70097" w:rsidR="003F50FE" w:rsidP="000677B4" w:rsidRDefault="003F50FE" w14:paraId="5AD08800" w14:textId="77777777">
      <w:pPr>
        <w:pStyle w:val="Overskrift2"/>
      </w:pPr>
      <w:r w:rsidRPr="00D70097">
        <w:t>DOI SOM STANDARD I OPSÆTNING AF LITTERATURLISTE</w:t>
      </w:r>
    </w:p>
    <w:p w:rsidRPr="00C63715" w:rsidR="003F50FE" w:rsidP="000677B4" w:rsidRDefault="003F50FE" w14:paraId="0CFE4F68" w14:textId="77777777">
      <w:r w:rsidRPr="00C63715">
        <w:t>Alle kildehenvisninger i manuskriptet skal tilknyttes et DOI (Digital Object Identifier), hvor et sådant er tilgængeligt. En DOI fungerer som en forskningsartikels CPR-nummer, der ikke ændres, selv om tidsskriftet skifter server eller serveren ændrer i artiklens link. En DOI gør artiklen lettere at finde på internettet, og gør det desuden nemmere at citere artiklen. Det er et krav i Open Journal Systems på Tidsskrift.dk, at DOI indgår som standard i opsætning af litteratur-/referencelister. Alle artikler, som publiceres i XX, får automatisk tilknyttet et DOI.</w:t>
      </w:r>
    </w:p>
    <w:p w:rsidR="00984599" w:rsidP="000677B4" w:rsidRDefault="00984599" w14:paraId="6A10D5F6" w14:textId="77777777"/>
    <w:p w:rsidRPr="00C63715" w:rsidR="003F50FE" w:rsidP="00984599" w:rsidRDefault="003F50FE" w14:paraId="24881B1E" w14:textId="0340DAA6">
      <w:pPr>
        <w:spacing w:after="0"/>
      </w:pPr>
      <w:r w:rsidRPr="00C63715">
        <w:t>God skrivelyst!</w:t>
      </w:r>
    </w:p>
    <w:p w:rsidRPr="00C63715" w:rsidR="003F50FE" w:rsidP="00984599" w:rsidRDefault="003F50FE" w14:paraId="14850234" w14:textId="77777777">
      <w:pPr>
        <w:spacing w:after="0"/>
      </w:pPr>
      <w:r w:rsidRPr="00C63715">
        <w:t>Med venlig hilsen</w:t>
      </w:r>
    </w:p>
    <w:p w:rsidRPr="00C63715" w:rsidR="00B84A9A" w:rsidP="00984599" w:rsidRDefault="003F50FE" w14:paraId="47ED0E0C" w14:textId="4CFA0150">
      <w:pPr>
        <w:spacing w:after="0"/>
      </w:pPr>
      <w:r w:rsidRPr="00C63715">
        <w:t xml:space="preserve">Redaktionen for </w:t>
      </w:r>
      <w:r w:rsidR="00984599">
        <w:t>Tidsskrift for Uddannelsesvidenskab</w:t>
      </w:r>
    </w:p>
    <w:sectPr w:rsidRPr="00C63715" w:rsidR="00B84A9A">
      <w:headerReference w:type="default" r:id="rId11"/>
      <w:footerReference w:type="default" r:id="rId12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05FA" w16cex:dateUtc="2021-02-03T10:22:00Z"/>
  <w16cex:commentExtensible w16cex:durableId="23C50839" w16cex:dateUtc="2021-02-03T10:32:00Z"/>
  <w16cex:commentExtensible w16cex:durableId="23C5074B" w16cex:dateUtc="2021-02-03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485AD7" w16cid:durableId="23C50502"/>
  <w16cid:commentId w16cid:paraId="5B9542B7" w16cid:durableId="23C505FA"/>
  <w16cid:commentId w16cid:paraId="0E6B71B3" w16cid:durableId="23C50839"/>
  <w16cid:commentId w16cid:paraId="1AA80731" w16cid:durableId="23C50503"/>
  <w16cid:commentId w16cid:paraId="216A85AB" w16cid:durableId="23C5074B"/>
  <w16cid:commentId w16cid:paraId="25821C47" w16cid:durableId="23C505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F7" w:rsidP="000677B4" w:rsidRDefault="00B60AF7" w14:paraId="76D4E044" w14:textId="77777777">
      <w:r>
        <w:separator/>
      </w:r>
    </w:p>
  </w:endnote>
  <w:endnote w:type="continuationSeparator" w:id="0">
    <w:p w:rsidR="00B60AF7" w:rsidP="000677B4" w:rsidRDefault="00B60AF7" w14:paraId="7B39FA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308226"/>
      <w:docPartObj>
        <w:docPartGallery w:val="Page Numbers (Bottom of Page)"/>
        <w:docPartUnique/>
      </w:docPartObj>
    </w:sdtPr>
    <w:sdtEndPr/>
    <w:sdtContent>
      <w:p w:rsidR="00A61F7F" w:rsidRDefault="00A61F7F" w14:paraId="2EEF3CDC" w14:textId="5B6C5F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F7">
          <w:rPr>
            <w:noProof/>
          </w:rPr>
          <w:t>1</w:t>
        </w:r>
        <w:r>
          <w:fldChar w:fldCharType="end"/>
        </w:r>
      </w:p>
    </w:sdtContent>
  </w:sdt>
  <w:p w:rsidR="3B9A841B" w:rsidP="000677B4" w:rsidRDefault="00B60AF7" w14:paraId="6D0CC71C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F7" w:rsidP="000677B4" w:rsidRDefault="00B60AF7" w14:paraId="4BEAD214" w14:textId="77777777">
      <w:r>
        <w:separator/>
      </w:r>
    </w:p>
  </w:footnote>
  <w:footnote w:type="continuationSeparator" w:id="0">
    <w:p w:rsidR="00B60AF7" w:rsidP="000677B4" w:rsidRDefault="00B60AF7" w14:paraId="6F6640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B9A841B" w:rsidTr="3B9A841B" w14:paraId="4D14C322" w14:textId="77777777">
      <w:tc>
        <w:tcPr>
          <w:tcW w:w="3210" w:type="dxa"/>
        </w:tcPr>
        <w:p w:rsidR="3B9A841B" w:rsidP="000677B4" w:rsidRDefault="00B60AF7" w14:paraId="738CF91F" w14:textId="77777777">
          <w:pPr>
            <w:pStyle w:val="Sidehoved"/>
          </w:pPr>
        </w:p>
      </w:tc>
      <w:tc>
        <w:tcPr>
          <w:tcW w:w="3210" w:type="dxa"/>
        </w:tcPr>
        <w:p w:rsidR="3B9A841B" w:rsidP="000677B4" w:rsidRDefault="00B60AF7" w14:paraId="023E0E41" w14:textId="77777777">
          <w:pPr>
            <w:pStyle w:val="Sidehoved"/>
          </w:pPr>
        </w:p>
      </w:tc>
      <w:tc>
        <w:tcPr>
          <w:tcW w:w="3210" w:type="dxa"/>
        </w:tcPr>
        <w:p w:rsidR="3B9A841B" w:rsidP="000677B4" w:rsidRDefault="00B60AF7" w14:paraId="21B58DFC" w14:textId="77777777">
          <w:pPr>
            <w:pStyle w:val="Sidehoved"/>
          </w:pPr>
        </w:p>
      </w:tc>
    </w:tr>
  </w:tbl>
  <w:p w:rsidR="3B9A841B" w:rsidP="000677B4" w:rsidRDefault="00B60AF7" w14:paraId="308EBDE1" w14:textId="77777777">
    <w:pPr>
      <w:pStyle w:val="Sidehoved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FE"/>
    <w:rsid w:val="000677B4"/>
    <w:rsid w:val="000A6979"/>
    <w:rsid w:val="00107AEA"/>
    <w:rsid w:val="00255BDC"/>
    <w:rsid w:val="002D0B88"/>
    <w:rsid w:val="003F50FE"/>
    <w:rsid w:val="00432DC4"/>
    <w:rsid w:val="00570851"/>
    <w:rsid w:val="005B299C"/>
    <w:rsid w:val="005D5E16"/>
    <w:rsid w:val="00721BE8"/>
    <w:rsid w:val="0081740E"/>
    <w:rsid w:val="00843E85"/>
    <w:rsid w:val="00866DD9"/>
    <w:rsid w:val="00984599"/>
    <w:rsid w:val="00A425B6"/>
    <w:rsid w:val="00A56D8A"/>
    <w:rsid w:val="00A61F7F"/>
    <w:rsid w:val="00A73EC9"/>
    <w:rsid w:val="00B44308"/>
    <w:rsid w:val="00B4733C"/>
    <w:rsid w:val="00B60AF7"/>
    <w:rsid w:val="00B84A9A"/>
    <w:rsid w:val="00C63715"/>
    <w:rsid w:val="00D60503"/>
    <w:rsid w:val="00D70097"/>
    <w:rsid w:val="00F966FF"/>
    <w:rsid w:val="18D211CD"/>
    <w:rsid w:val="1C8CBC09"/>
    <w:rsid w:val="3B21E29C"/>
    <w:rsid w:val="3B232A96"/>
    <w:rsid w:val="452CBB81"/>
    <w:rsid w:val="4FAD9CC3"/>
    <w:rsid w:val="69A474C0"/>
    <w:rsid w:val="6BDBAA22"/>
    <w:rsid w:val="7157078E"/>
    <w:rsid w:val="76B2C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6DE"/>
  <w15:chartTrackingRefBased/>
  <w15:docId w15:val="{BD04AEEA-7589-4154-B5AC-8710431D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 w:qFormat="1"/>
    <w:lsdException w:name="toc 5" w:uiPriority="39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77B4"/>
    <w:pPr>
      <w:spacing w:line="360" w:lineRule="auto"/>
      <w:jc w:val="both"/>
    </w:pPr>
    <w:rPr>
      <w:rFonts w:ascii="Georgia" w:hAnsi="Georgia" w:cs="Times New Roman"/>
      <w:sz w:val="21"/>
      <w:szCs w:val="2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60503"/>
    <w:pPr>
      <w:keepNext/>
      <w:keepLines/>
      <w:spacing w:before="240" w:after="0" w:line="240" w:lineRule="auto"/>
      <w:jc w:val="left"/>
      <w:outlineLvl w:val="0"/>
    </w:pPr>
    <w:rPr>
      <w:rFonts w:ascii="AU Passata Light" w:hAnsi="AU Passata Light" w:eastAsiaTheme="majorEastAsia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677B4"/>
    <w:pPr>
      <w:keepNext/>
      <w:keepLines/>
      <w:spacing w:before="40" w:after="0"/>
      <w:jc w:val="left"/>
      <w:outlineLvl w:val="1"/>
    </w:pPr>
    <w:rPr>
      <w:rFonts w:eastAsiaTheme="majorEastAsia"/>
      <w:b/>
      <w:sz w:val="24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60503"/>
    <w:pPr>
      <w:keepNext/>
      <w:keepLines/>
      <w:spacing w:before="40" w:after="0" w:line="240" w:lineRule="auto"/>
      <w:jc w:val="left"/>
      <w:outlineLvl w:val="2"/>
    </w:pPr>
    <w:rPr>
      <w:rFonts w:ascii="AU Passata" w:hAnsi="AU Passata" w:eastAsiaTheme="majorEastAsi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D60503"/>
    <w:pPr>
      <w:keepNext/>
      <w:keepLines/>
      <w:spacing w:before="40" w:after="0" w:line="240" w:lineRule="auto"/>
      <w:jc w:val="left"/>
      <w:outlineLvl w:val="3"/>
    </w:pPr>
    <w:rPr>
      <w:rFonts w:ascii="AU Passata" w:hAnsi="AU Passata" w:eastAsiaTheme="majorEastAsia" w:cstheme="majorBidi"/>
      <w:b/>
      <w:iCs/>
      <w:sz w:val="17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D60503"/>
    <w:rPr>
      <w:rFonts w:ascii="AU Passata Light" w:hAnsi="AU Passata Light" w:eastAsiaTheme="majorEastAsia" w:cstheme="majorBidi"/>
      <w:sz w:val="36"/>
      <w:szCs w:val="36"/>
      <w:lang w:val="en-US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0677B4"/>
    <w:rPr>
      <w:rFonts w:ascii="Georgia" w:hAnsi="Georgia" w:cs="Times New Roman" w:eastAsiaTheme="majorEastAsia"/>
      <w:b/>
      <w:sz w:val="24"/>
      <w:szCs w:val="21"/>
    </w:rPr>
  </w:style>
  <w:style w:type="character" w:styleId="SidehovedTegn" w:customStyle="1">
    <w:name w:val="Sidehoved Tegn"/>
    <w:basedOn w:val="Standardskrifttypeiafsnit"/>
    <w:link w:val="Sidehoved"/>
    <w:uiPriority w:val="99"/>
    <w:rsid w:val="003F50FE"/>
  </w:style>
  <w:style w:type="paragraph" w:styleId="Sidehoved">
    <w:name w:val="header"/>
    <w:basedOn w:val="Normal"/>
    <w:link w:val="SidehovedTegn"/>
    <w:uiPriority w:val="99"/>
    <w:unhideWhenUsed/>
    <w:rsid w:val="003F50FE"/>
    <w:pPr>
      <w:tabs>
        <w:tab w:val="center" w:pos="4680"/>
        <w:tab w:val="right" w:pos="9360"/>
      </w:tabs>
      <w:spacing w:after="0" w:line="240" w:lineRule="auto"/>
    </w:pPr>
  </w:style>
  <w:style w:type="character" w:styleId="SidehovedTegn1" w:customStyle="1">
    <w:name w:val="Sidehoved Tegn1"/>
    <w:basedOn w:val="Standardskrifttypeiafsnit"/>
    <w:uiPriority w:val="99"/>
    <w:semiHidden/>
    <w:rsid w:val="003F50FE"/>
  </w:style>
  <w:style w:type="character" w:styleId="SidefodTegn" w:customStyle="1">
    <w:name w:val="Sidefod Tegn"/>
    <w:basedOn w:val="Standardskrifttypeiafsnit"/>
    <w:link w:val="Sidefod"/>
    <w:uiPriority w:val="99"/>
    <w:rsid w:val="003F50FE"/>
  </w:style>
  <w:style w:type="paragraph" w:styleId="Sidefod">
    <w:name w:val="footer"/>
    <w:basedOn w:val="Normal"/>
    <w:link w:val="SidefodTegn"/>
    <w:uiPriority w:val="99"/>
    <w:unhideWhenUsed/>
    <w:rsid w:val="003F50FE"/>
    <w:pPr>
      <w:tabs>
        <w:tab w:val="center" w:pos="4680"/>
        <w:tab w:val="right" w:pos="9360"/>
      </w:tabs>
      <w:spacing w:after="0" w:line="240" w:lineRule="auto"/>
    </w:pPr>
  </w:style>
  <w:style w:type="character" w:styleId="SidefodTegn1" w:customStyle="1">
    <w:name w:val="Sidefod Tegn1"/>
    <w:basedOn w:val="Standardskrifttypeiafsnit"/>
    <w:uiPriority w:val="99"/>
    <w:semiHidden/>
    <w:rsid w:val="003F50FE"/>
  </w:style>
  <w:style w:type="character" w:styleId="Kommentarhenvisning">
    <w:name w:val="annotation reference"/>
    <w:basedOn w:val="Standardskrifttypeiafsnit"/>
    <w:uiPriority w:val="99"/>
    <w:semiHidden/>
    <w:unhideWhenUsed/>
    <w:rsid w:val="003F50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50FE"/>
    <w:pPr>
      <w:spacing w:line="240" w:lineRule="auto"/>
    </w:pPr>
    <w:rPr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3F50FE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F50F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3F50FE"/>
    <w:rPr>
      <w:rFonts w:ascii="Segoe UI" w:hAnsi="Segoe UI" w:cs="Segoe UI"/>
      <w:sz w:val="18"/>
      <w:szCs w:val="18"/>
    </w:rPr>
  </w:style>
  <w:style w:type="paragraph" w:styleId="Figurtitel" w:customStyle="1">
    <w:name w:val="Figurtitel"/>
    <w:basedOn w:val="Normal"/>
    <w:link w:val="FigurtitelTegn"/>
    <w:autoRedefine/>
    <w:uiPriority w:val="24"/>
    <w:qFormat/>
    <w:rsid w:val="00D60503"/>
    <w:rPr>
      <w:rFonts w:ascii="AU Passata Light" w:hAnsi="AU Passata Light"/>
      <w:caps/>
      <w:sz w:val="18"/>
    </w:rPr>
  </w:style>
  <w:style w:type="character" w:styleId="FigurtitelTegn" w:customStyle="1">
    <w:name w:val="Figurtitel Tegn"/>
    <w:basedOn w:val="Standardskrifttypeiafsnit"/>
    <w:link w:val="Figurtitel"/>
    <w:uiPriority w:val="24"/>
    <w:rsid w:val="00D60503"/>
    <w:rPr>
      <w:rFonts w:ascii="AU Passata Light" w:hAnsi="AU Passata Light"/>
      <w:caps/>
      <w:sz w:val="18"/>
    </w:rPr>
  </w:style>
  <w:style w:type="character" w:styleId="Overskrift3Tegn" w:customStyle="1">
    <w:name w:val="Overskrift 3 Tegn"/>
    <w:basedOn w:val="Standardskrifttypeiafsnit"/>
    <w:link w:val="Overskrift3"/>
    <w:uiPriority w:val="9"/>
    <w:semiHidden/>
    <w:rsid w:val="00D60503"/>
    <w:rPr>
      <w:rFonts w:ascii="AU Passata" w:hAnsi="AU Passata" w:eastAsiaTheme="majorEastAsia" w:cstheme="majorBidi"/>
      <w:b/>
      <w:sz w:val="19"/>
      <w:szCs w:val="24"/>
    </w:rPr>
  </w:style>
  <w:style w:type="character" w:styleId="Overskrift4Tegn" w:customStyle="1">
    <w:name w:val="Overskrift 4 Tegn"/>
    <w:basedOn w:val="Standardskrifttypeiafsnit"/>
    <w:link w:val="Overskrift4"/>
    <w:uiPriority w:val="9"/>
    <w:semiHidden/>
    <w:rsid w:val="00D60503"/>
    <w:rPr>
      <w:rFonts w:ascii="AU Passata" w:hAnsi="AU Passata" w:eastAsiaTheme="majorEastAsia" w:cstheme="majorBidi"/>
      <w:b/>
      <w:iCs/>
      <w:sz w:val="17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D60503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D60503"/>
    <w:pPr>
      <w:spacing w:after="100"/>
      <w:ind w:left="880"/>
    </w:pPr>
    <w:rPr>
      <w:rFonts w:ascii="AU Passata" w:hAnsi="AU Passata"/>
      <w:sz w:val="22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D60503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styleId="BilledtekstTegn" w:customStyle="1">
    <w:name w:val="Billedtekst Tegn"/>
    <w:basedOn w:val="Standardskrifttypeiafsnit"/>
    <w:link w:val="Billedtekst"/>
    <w:uiPriority w:val="35"/>
    <w:semiHidden/>
    <w:rsid w:val="00D60503"/>
    <w:rPr>
      <w:rFonts w:ascii="AU Passata Light" w:hAnsi="AU Passata Light"/>
      <w:iCs/>
      <w:sz w:val="18"/>
      <w:szCs w:val="18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60503"/>
    <w:pPr>
      <w:spacing w:after="0" w:line="240" w:lineRule="auto"/>
      <w:contextualSpacing/>
    </w:pPr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D60503"/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D60503"/>
    <w:pPr>
      <w:numPr>
        <w:ilvl w:val="1"/>
      </w:numPr>
    </w:pPr>
    <w:rPr>
      <w:rFonts w:ascii="AU Passata" w:hAnsi="AU Passata" w:eastAsiaTheme="minorEastAsia"/>
      <w:b/>
      <w:sz w:val="24"/>
      <w:szCs w:val="24"/>
      <w:lang w:val="en-US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D60503"/>
    <w:rPr>
      <w:rFonts w:ascii="AU Passata" w:hAnsi="AU Passata" w:eastAsiaTheme="minorEastAsia"/>
      <w:b/>
      <w:sz w:val="24"/>
      <w:szCs w:val="24"/>
      <w:lang w:val="en-US"/>
    </w:rPr>
  </w:style>
  <w:style w:type="character" w:styleId="Strk">
    <w:name w:val="Strong"/>
    <w:basedOn w:val="Standardskrifttypeiafsnit"/>
    <w:uiPriority w:val="19"/>
    <w:qFormat/>
    <w:rsid w:val="00D60503"/>
    <w:rPr>
      <w:rFonts w:ascii="Georgia" w:hAnsi="Georgia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D60503"/>
    <w:rPr>
      <w:rFonts w:ascii="Georgia" w:hAnsi="Georgia"/>
      <w:i/>
      <w:iCs/>
      <w:sz w:val="20"/>
    </w:rPr>
  </w:style>
  <w:style w:type="paragraph" w:styleId="Ingenafstand">
    <w:name w:val="No Spacing"/>
    <w:autoRedefine/>
    <w:uiPriority w:val="1"/>
    <w:qFormat/>
    <w:rsid w:val="00D60503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paragraph" w:styleId="Listeafsnit">
    <w:name w:val="List Paragraph"/>
    <w:basedOn w:val="Normal"/>
    <w:autoRedefine/>
    <w:uiPriority w:val="34"/>
    <w:qFormat/>
    <w:rsid w:val="00D60503"/>
    <w:pPr>
      <w:ind w:left="720"/>
      <w:contextualSpacing/>
    </w:pPr>
  </w:style>
  <w:style w:type="paragraph" w:styleId="Citat">
    <w:name w:val="Quote"/>
    <w:basedOn w:val="Normal"/>
    <w:next w:val="Normal"/>
    <w:link w:val="CitatTegn"/>
    <w:autoRedefine/>
    <w:uiPriority w:val="29"/>
    <w:qFormat/>
    <w:rsid w:val="00D60503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styleId="CitatTegn" w:customStyle="1">
    <w:name w:val="Citat Tegn"/>
    <w:basedOn w:val="Standardskrifttypeiafsnit"/>
    <w:link w:val="Citat"/>
    <w:uiPriority w:val="29"/>
    <w:rsid w:val="00D60503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Kraftigfremhvning">
    <w:name w:val="Intense Emphasis"/>
    <w:basedOn w:val="Standardskrifttypeiafsnit"/>
    <w:uiPriority w:val="21"/>
    <w:qFormat/>
    <w:rsid w:val="00D60503"/>
    <w:rPr>
      <w:rFonts w:ascii="Georgia" w:hAnsi="Georgia"/>
      <w:b/>
      <w:i/>
      <w:iCs/>
      <w:color w:val="auto"/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299C"/>
    <w:rPr>
      <w:b/>
      <w:bCs/>
      <w:sz w:val="20"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5B299C"/>
    <w:rPr>
      <w:rFonts w:ascii="Georgia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apastyle.apa.org/6th-edition-resources/basics-tutorial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journals.ucn.dk/index.php/cepra/blind" TargetMode="External" Id="rId9" /><Relationship Type="http://schemas.microsoft.com/office/2011/relationships/people" Target="people.xml" Id="rId14" /><Relationship Type="http://schemas.openxmlformats.org/officeDocument/2006/relationships/glossaryDocument" Target="glossary/document.xml" Id="R5836e956634546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beb3-dbeb-4587-8757-cf63e0a31592}"/>
      </w:docPartPr>
      <w:docPartBody>
        <w:p w14:paraId="690F35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A3BA67519384788BAD1DC91189714" ma:contentTypeVersion="8" ma:contentTypeDescription="Opret et nyt dokument." ma:contentTypeScope="" ma:versionID="d7ef7be30af0b317a7bfee6d195aa141">
  <xsd:schema xmlns:xsd="http://www.w3.org/2001/XMLSchema" xmlns:xs="http://www.w3.org/2001/XMLSchema" xmlns:p="http://schemas.microsoft.com/office/2006/metadata/properties" xmlns:ns2="a439b940-dd8b-4920-ad53-8cf45593fbba" targetNamespace="http://schemas.microsoft.com/office/2006/metadata/properties" ma:root="true" ma:fieldsID="b55a033e1a4a6cc78ec1cb8bc74dc9b6" ns2:_="">
    <xsd:import namespace="a439b940-dd8b-4920-ad53-8cf45593f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b940-dd8b-4920-ad53-8cf45593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7D680-4A01-4D8B-9D4C-F7A520500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74FD2-61F3-4118-9515-4CF59A313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EF43A-45B1-4240-9B57-234E9420D6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Madsen</dc:creator>
  <keywords/>
  <dc:description/>
  <lastModifiedBy>Miriam Madsen</lastModifiedBy>
  <revision>6</revision>
  <dcterms:created xsi:type="dcterms:W3CDTF">2021-02-04T08:33:00.0000000Z</dcterms:created>
  <dcterms:modified xsi:type="dcterms:W3CDTF">2022-09-22T12:37:40.4978086Z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0x0101006F3A3BA67519384788BAD1DC91189714</vt:lpwstr>
  </property>
</Properties>
</file>