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D0" w:rsidRPr="00194682" w:rsidRDefault="002257D0" w:rsidP="002257D0">
      <w:pPr>
        <w:pStyle w:val="Standard"/>
      </w:pPr>
      <w:bookmarkStart w:id="0" w:name="_Ref431007756"/>
      <w:bookmarkStart w:id="1" w:name="_GoBack"/>
      <w:r w:rsidRPr="00194682">
        <w:rPr>
          <w:bCs/>
          <w:i/>
        </w:rPr>
        <w:t xml:space="preserve">Table </w:t>
      </w:r>
      <w:r w:rsidRPr="00014269">
        <w:rPr>
          <w:bCs/>
          <w:i/>
        </w:rPr>
        <w:fldChar w:fldCharType="begin"/>
      </w:r>
      <w:r w:rsidRPr="00194682">
        <w:rPr>
          <w:bCs/>
          <w:i/>
        </w:rPr>
        <w:instrText xml:space="preserve"> SEQ Table \* ARABIC </w:instrText>
      </w:r>
      <w:r w:rsidRPr="00014269">
        <w:rPr>
          <w:bCs/>
          <w:i/>
        </w:rPr>
        <w:fldChar w:fldCharType="separate"/>
      </w:r>
      <w:r w:rsidRPr="00194682">
        <w:rPr>
          <w:bCs/>
          <w:i/>
          <w:noProof/>
        </w:rPr>
        <w:t>2</w:t>
      </w:r>
      <w:r w:rsidRPr="00014269">
        <w:fldChar w:fldCharType="end"/>
      </w:r>
      <w:bookmarkEnd w:id="0"/>
      <w:r w:rsidRPr="00194682">
        <w:rPr>
          <w:bCs/>
          <w:i/>
        </w:rPr>
        <w:t xml:space="preserve">. </w:t>
      </w:r>
      <w:r w:rsidRPr="00194682">
        <w:rPr>
          <w:bCs/>
        </w:rPr>
        <w:t xml:space="preserve">Correlations between attitude affiliations </w:t>
      </w:r>
      <w:r>
        <w:rPr>
          <w:bCs/>
        </w:rPr>
        <w:t>of</w:t>
      </w:r>
      <w:r w:rsidRPr="00194682">
        <w:rPr>
          <w:bCs/>
        </w:rPr>
        <w:t xml:space="preserve"> visual content and attitude affiliations for textual content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648"/>
        <w:gridCol w:w="1677"/>
        <w:gridCol w:w="2597"/>
        <w:gridCol w:w="2648"/>
      </w:tblGrid>
      <w:tr w:rsidR="002257D0" w:rsidRPr="00194682" w:rsidTr="008C68BF">
        <w:trPr>
          <w:cantSplit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57D0" w:rsidRPr="00C73140" w:rsidRDefault="002257D0" w:rsidP="008C68BF">
            <w:pPr>
              <w:rPr>
                <w:sz w:val="21"/>
                <w:szCs w:val="21"/>
                <w:lang w:val="en-US"/>
              </w:rPr>
            </w:pPr>
            <w:r w:rsidRPr="00C73140">
              <w:rPr>
                <w:i/>
                <w:iCs/>
                <w:sz w:val="21"/>
                <w:szCs w:val="21"/>
                <w:lang w:val="en-US"/>
              </w:rPr>
              <w:t>Correlations</w:t>
            </w:r>
          </w:p>
        </w:tc>
      </w:tr>
      <w:bookmarkEnd w:id="1"/>
      <w:tr w:rsidR="002257D0" w:rsidRPr="00194682" w:rsidTr="008C68BF">
        <w:trPr>
          <w:cantSplit/>
          <w:tblHeader/>
        </w:trPr>
        <w:tc>
          <w:tcPr>
            <w:tcW w:w="0" w:type="auto"/>
            <w:gridSpan w:val="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2257D0" w:rsidRPr="00C73140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2257D0" w:rsidRPr="00C73140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C73140">
              <w:rPr>
                <w:sz w:val="21"/>
                <w:szCs w:val="21"/>
                <w:lang w:val="en-US"/>
              </w:rPr>
              <w:t>attitude affiliation of the visual content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2257D0" w:rsidRPr="00C73140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C73140">
              <w:rPr>
                <w:sz w:val="21"/>
                <w:szCs w:val="21"/>
                <w:lang w:val="en-US"/>
              </w:rPr>
              <w:t>attitude affiliation of the textual content</w:t>
            </w:r>
          </w:p>
        </w:tc>
      </w:tr>
      <w:tr w:rsidR="002257D0" w:rsidRPr="00194682" w:rsidTr="008C68BF">
        <w:trPr>
          <w:cantSplit/>
          <w:tblHeader/>
        </w:trPr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2257D0" w:rsidRPr="00C73140" w:rsidRDefault="002257D0" w:rsidP="008C68BF">
            <w:pPr>
              <w:rPr>
                <w:sz w:val="21"/>
                <w:szCs w:val="21"/>
                <w:lang w:val="en-US"/>
              </w:rPr>
            </w:pPr>
            <w:r w:rsidRPr="00C73140">
              <w:rPr>
                <w:sz w:val="21"/>
                <w:szCs w:val="21"/>
                <w:lang w:val="en-US"/>
              </w:rPr>
              <w:t>Spearman's rho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2257D0" w:rsidRPr="00C73140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C73140">
              <w:rPr>
                <w:sz w:val="21"/>
                <w:szCs w:val="21"/>
                <w:lang w:val="en-US"/>
              </w:rPr>
              <w:t>attitude affiliation of the visual content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57D0" w:rsidRPr="00C73140" w:rsidRDefault="002257D0" w:rsidP="008C68BF">
            <w:pPr>
              <w:rPr>
                <w:sz w:val="21"/>
                <w:szCs w:val="21"/>
                <w:lang w:val="en-US"/>
              </w:rPr>
            </w:pPr>
            <w:r w:rsidRPr="00C73140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57D0" w:rsidRPr="00C73140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C73140">
              <w:rPr>
                <w:sz w:val="21"/>
                <w:szCs w:val="21"/>
                <w:lang w:val="en-US"/>
              </w:rPr>
              <w:t>1.000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57D0" w:rsidRPr="00C73140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C73140">
              <w:rPr>
                <w:sz w:val="21"/>
                <w:szCs w:val="21"/>
                <w:lang w:val="en-US"/>
              </w:rPr>
              <w:t>.034</w:t>
            </w:r>
          </w:p>
        </w:tc>
      </w:tr>
      <w:tr w:rsidR="002257D0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.236</w:t>
            </w:r>
          </w:p>
        </w:tc>
      </w:tr>
      <w:tr w:rsidR="002257D0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1184</w:t>
            </w:r>
          </w:p>
        </w:tc>
      </w:tr>
      <w:tr w:rsidR="002257D0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attitude affiliation of the textual content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Correlation Coefficient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.034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1.000</w:t>
            </w:r>
          </w:p>
        </w:tc>
      </w:tr>
      <w:tr w:rsidR="002257D0" w:rsidRPr="00194682" w:rsidTr="008C68BF">
        <w:trPr>
          <w:cantSplit/>
          <w:tblHeader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Sig. (2-tailed)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.</w:t>
            </w:r>
          </w:p>
        </w:tc>
      </w:tr>
      <w:tr w:rsidR="002257D0" w:rsidRPr="00194682" w:rsidTr="008C68BF">
        <w:trPr>
          <w:cantSplit/>
        </w:trPr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1184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</w:tcPr>
          <w:p w:rsidR="002257D0" w:rsidRPr="00D36EBE" w:rsidRDefault="002257D0" w:rsidP="008C68BF">
            <w:pPr>
              <w:jc w:val="left"/>
              <w:rPr>
                <w:sz w:val="21"/>
                <w:szCs w:val="21"/>
                <w:lang w:val="en-US"/>
              </w:rPr>
            </w:pPr>
            <w:r w:rsidRPr="00D36EBE">
              <w:rPr>
                <w:sz w:val="21"/>
                <w:szCs w:val="21"/>
                <w:lang w:val="en-US"/>
              </w:rPr>
              <w:t>1195</w:t>
            </w:r>
          </w:p>
        </w:tc>
      </w:tr>
    </w:tbl>
    <w:p w:rsidR="002257D0" w:rsidRPr="00C73140" w:rsidRDefault="002257D0" w:rsidP="002257D0">
      <w:pPr>
        <w:rPr>
          <w:lang w:val="en-US"/>
        </w:rPr>
      </w:pPr>
    </w:p>
    <w:p w:rsidR="00402651" w:rsidRPr="004D2B44" w:rsidRDefault="00402651" w:rsidP="0072207E"/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D0"/>
    <w:rsid w:val="00026C64"/>
    <w:rsid w:val="00035881"/>
    <w:rsid w:val="00060D86"/>
    <w:rsid w:val="000A3581"/>
    <w:rsid w:val="000C3BE4"/>
    <w:rsid w:val="00182FBC"/>
    <w:rsid w:val="002052EB"/>
    <w:rsid w:val="002257D0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9A5E6-5B75-4C8E-9BF7-7096C92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257D0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val="en-AU"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widowControl/>
      <w:suppressAutoHyphens w:val="0"/>
      <w:autoSpaceDN/>
      <w:spacing w:before="480" w:line="260" w:lineRule="atLeast"/>
      <w:jc w:val="left"/>
      <w:textAlignment w:val="auto"/>
      <w:outlineLvl w:val="0"/>
    </w:pPr>
    <w:rPr>
      <w:rFonts w:ascii="Arial" w:eastAsiaTheme="majorEastAsia" w:hAnsi="Arial" w:cstheme="majorBidi"/>
      <w:b/>
      <w:bCs/>
      <w:color w:val="000000" w:themeColor="text1"/>
      <w:kern w:val="0"/>
      <w:szCs w:val="28"/>
      <w:lang w:val="da-DK" w:eastAsia="en-US" w:bidi="ar-SA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1"/>
    </w:pPr>
    <w:rPr>
      <w:rFonts w:ascii="Arial" w:eastAsiaTheme="majorEastAsia" w:hAnsi="Arial" w:cstheme="majorBidi"/>
      <w:b/>
      <w:bCs/>
      <w:color w:val="000000" w:themeColor="text1"/>
      <w:kern w:val="0"/>
      <w:sz w:val="20"/>
      <w:szCs w:val="26"/>
      <w:lang w:val="da-DK" w:eastAsia="en-US" w:bidi="ar-SA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2"/>
    </w:pPr>
    <w:rPr>
      <w:rFonts w:ascii="Arial" w:eastAsiaTheme="majorEastAsia" w:hAnsi="Arial" w:cstheme="majorBidi"/>
      <w:b/>
      <w:bCs/>
      <w:color w:val="4F81BD" w:themeColor="accent1"/>
      <w:kern w:val="0"/>
      <w:sz w:val="20"/>
      <w:szCs w:val="22"/>
      <w:lang w:val="da-DK" w:eastAsia="en-US" w:bidi="ar-SA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widowControl/>
      <w:suppressAutoHyphens w:val="0"/>
      <w:autoSpaceDN/>
      <w:spacing w:before="200" w:line="260" w:lineRule="atLeast"/>
      <w:jc w:val="left"/>
      <w:textAlignment w:val="auto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4"/>
    </w:pPr>
    <w:rPr>
      <w:rFonts w:ascii="Arial" w:eastAsiaTheme="majorEastAsia" w:hAnsi="Arial" w:cstheme="majorBidi"/>
      <w:color w:val="365F91" w:themeColor="accent1" w:themeShade="BF"/>
      <w:kern w:val="0"/>
      <w:sz w:val="20"/>
      <w:szCs w:val="22"/>
      <w:lang w:val="da-DK" w:eastAsia="en-US" w:bidi="ar-SA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widowControl/>
      <w:suppressAutoHyphens w:val="0"/>
      <w:autoSpaceDN/>
      <w:spacing w:before="40" w:line="260" w:lineRule="atLeast"/>
      <w:jc w:val="left"/>
      <w:textAlignment w:val="auto"/>
      <w:outlineLvl w:val="5"/>
    </w:pPr>
    <w:rPr>
      <w:rFonts w:ascii="Arial" w:eastAsiaTheme="majorEastAsia" w:hAnsi="Arial" w:cstheme="majorBidi"/>
      <w:color w:val="243F60" w:themeColor="accent1" w:themeShade="7F"/>
      <w:kern w:val="0"/>
      <w:sz w:val="20"/>
      <w:szCs w:val="22"/>
      <w:lang w:val="da-DK" w:eastAsia="en-US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widowControl/>
      <w:pBdr>
        <w:bottom w:val="single" w:sz="8" w:space="4" w:color="4F81BD" w:themeColor="accent1"/>
      </w:pBdr>
      <w:suppressAutoHyphens w:val="0"/>
      <w:autoSpaceDN/>
      <w:spacing w:after="300"/>
      <w:contextualSpacing/>
      <w:jc w:val="left"/>
      <w:textAlignment w:val="auto"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  <w:lang w:val="da-DK" w:eastAsia="en-US" w:bidi="ar-SA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widowControl/>
      <w:numPr>
        <w:ilvl w:val="1"/>
      </w:numPr>
      <w:suppressAutoHyphens w:val="0"/>
      <w:autoSpaceDN/>
      <w:spacing w:line="260" w:lineRule="atLeast"/>
      <w:jc w:val="left"/>
      <w:textAlignment w:val="auto"/>
    </w:pPr>
    <w:rPr>
      <w:rFonts w:ascii="Arial" w:eastAsiaTheme="majorEastAsia" w:hAnsi="Arial" w:cstheme="majorBidi"/>
      <w:b/>
      <w:iCs/>
      <w:color w:val="4F81BD" w:themeColor="accent1"/>
      <w:spacing w:val="15"/>
      <w:kern w:val="0"/>
      <w:sz w:val="40"/>
      <w:lang w:val="da-DK" w:eastAsia="en-US" w:bidi="ar-SA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i/>
      <w:iCs/>
      <w:color w:val="000000" w:themeColor="text1"/>
      <w:kern w:val="0"/>
      <w:sz w:val="20"/>
      <w:szCs w:val="22"/>
      <w:lang w:val="da-DK" w:eastAsia="en-US" w:bidi="ar-SA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widowControl/>
      <w:pBdr>
        <w:bottom w:val="single" w:sz="4" w:space="4" w:color="4F81BD" w:themeColor="accent1"/>
      </w:pBdr>
      <w:suppressAutoHyphens w:val="0"/>
      <w:autoSpaceDN/>
      <w:spacing w:before="200" w:after="280" w:line="260" w:lineRule="atLeast"/>
      <w:ind w:left="936" w:right="936"/>
      <w:jc w:val="left"/>
      <w:textAlignment w:val="auto"/>
    </w:pPr>
    <w:rPr>
      <w:rFonts w:ascii="Arial" w:eastAsiaTheme="minorHAnsi" w:hAnsi="Arial" w:cstheme="minorBidi"/>
      <w:b/>
      <w:bCs/>
      <w:i/>
      <w:iCs/>
      <w:color w:val="4F81BD" w:themeColor="accent1"/>
      <w:kern w:val="0"/>
      <w:sz w:val="20"/>
      <w:szCs w:val="22"/>
      <w:lang w:val="da-DK" w:eastAsia="en-US" w:bidi="ar-SA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widowControl/>
      <w:suppressAutoHyphens w:val="0"/>
      <w:autoSpaceDN/>
      <w:spacing w:line="260" w:lineRule="atLeast"/>
      <w:ind w:left="720"/>
      <w:contextualSpacing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widowControl/>
      <w:suppressAutoHyphens w:val="0"/>
      <w:autoSpaceDN/>
      <w:spacing w:line="260" w:lineRule="atLeast"/>
      <w:jc w:val="left"/>
      <w:textAlignment w:val="auto"/>
    </w:pPr>
    <w:rPr>
      <w:rFonts w:ascii="Arial" w:eastAsiaTheme="minorHAnsi" w:hAnsi="Arial" w:cstheme="minorBidi"/>
      <w:kern w:val="0"/>
      <w:sz w:val="20"/>
      <w:szCs w:val="22"/>
      <w:lang w:val="da-DK" w:eastAsia="en-US" w:bidi="ar-SA"/>
    </w:rPr>
  </w:style>
  <w:style w:type="paragraph" w:customStyle="1" w:styleId="Standard">
    <w:name w:val="Standard"/>
    <w:rsid w:val="002257D0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E7F94-BDF5-4F48-8CBF-8F47B121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Hviid Mortensen</dc:creator>
  <cp:keywords/>
  <dc:description/>
  <cp:lastModifiedBy>Christian Hviid Mortensen</cp:lastModifiedBy>
  <cp:revision>1</cp:revision>
  <dcterms:created xsi:type="dcterms:W3CDTF">2017-05-10T05:23:00Z</dcterms:created>
  <dcterms:modified xsi:type="dcterms:W3CDTF">2017-05-10T05:23:00Z</dcterms:modified>
</cp:coreProperties>
</file>