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8FD6D" w14:textId="77777777" w:rsidR="00CC1C53" w:rsidRDefault="00CC1C53" w:rsidP="00CC1C53">
      <w:r>
        <w:t>Abstract</w:t>
      </w:r>
    </w:p>
    <w:p w14:paraId="5A29824F" w14:textId="0D9EE138" w:rsidR="00CC1C53" w:rsidRPr="00CC1C53" w:rsidRDefault="00CC1C53" w:rsidP="00CC1C53">
      <w:pPr>
        <w:rPr>
          <w:b/>
        </w:rPr>
      </w:pPr>
      <w:r w:rsidRPr="00CC1C53">
        <w:rPr>
          <w:b/>
        </w:rPr>
        <w:t>Datamasser og sansemiljøer:</w:t>
      </w:r>
      <w:r w:rsidRPr="00CC1C53">
        <w:rPr>
          <w:b/>
          <w:sz w:val="32"/>
          <w:szCs w:val="32"/>
        </w:rPr>
        <w:t xml:space="preserve"> </w:t>
      </w:r>
      <w:r w:rsidRPr="00CC1C53">
        <w:rPr>
          <w:b/>
        </w:rPr>
        <w:t>Om den performative iscenesættelse af big data</w:t>
      </w:r>
    </w:p>
    <w:p w14:paraId="6D25B1F9" w14:textId="2332D1AD" w:rsidR="00CC1C53" w:rsidRPr="000434C2" w:rsidRDefault="00CC1C53" w:rsidP="00CC1C53">
      <w:r w:rsidRPr="000434C2">
        <w:t>Ulrik Schmidt</w:t>
      </w:r>
    </w:p>
    <w:p w14:paraId="028F8DA1" w14:textId="77777777" w:rsidR="00AB1784" w:rsidRPr="000434C2" w:rsidRDefault="00AB1784" w:rsidP="00CC1C53"/>
    <w:p w14:paraId="73AE58BF" w14:textId="77777777" w:rsidR="00AB1784" w:rsidRDefault="00AB1784" w:rsidP="00AB1784">
      <w:r>
        <w:rPr>
          <w:shd w:val="clear" w:color="auto" w:fill="FFFFFF"/>
        </w:rPr>
        <w:t xml:space="preserve">”Datamasser og sansemiljøer” </w:t>
      </w:r>
      <w:r w:rsidRPr="00B200A6">
        <w:rPr>
          <w:shd w:val="clear" w:color="auto" w:fill="FFFFFF"/>
        </w:rPr>
        <w:t xml:space="preserve">undersøger en </w:t>
      </w:r>
      <w:r>
        <w:rPr>
          <w:shd w:val="clear" w:color="auto" w:fill="FFFFFF"/>
        </w:rPr>
        <w:t>hoved</w:t>
      </w:r>
      <w:r w:rsidRPr="00B200A6">
        <w:rPr>
          <w:shd w:val="clear" w:color="auto" w:fill="FFFFFF"/>
        </w:rPr>
        <w:t xml:space="preserve">tendens i den digitale kultur til </w:t>
      </w:r>
      <w:r>
        <w:rPr>
          <w:shd w:val="clear" w:color="auto" w:fill="FFFFFF"/>
        </w:rPr>
        <w:t xml:space="preserve">at visualisere </w:t>
      </w:r>
      <w:r w:rsidRPr="00B200A6">
        <w:rPr>
          <w:shd w:val="clear" w:color="auto" w:fill="FFFFFF"/>
        </w:rPr>
        <w:t xml:space="preserve">nutidens enorme </w:t>
      </w:r>
      <w:r>
        <w:rPr>
          <w:shd w:val="clear" w:color="auto" w:fill="FFFFFF"/>
        </w:rPr>
        <w:t xml:space="preserve">og massive </w:t>
      </w:r>
      <w:r w:rsidRPr="00B200A6">
        <w:rPr>
          <w:shd w:val="clear" w:color="auto" w:fill="FFFFFF"/>
        </w:rPr>
        <w:t xml:space="preserve">datasæt i form af </w:t>
      </w:r>
      <w:r>
        <w:rPr>
          <w:shd w:val="clear" w:color="auto" w:fill="FFFFFF"/>
        </w:rPr>
        <w:t>abstrakte og dynamiske</w:t>
      </w:r>
      <w:r w:rsidRPr="00B200A6">
        <w:rPr>
          <w:shd w:val="clear" w:color="auto" w:fill="FFFFFF"/>
        </w:rPr>
        <w:t xml:space="preserve"> miljøer.</w:t>
      </w:r>
      <w:r>
        <w:rPr>
          <w:shd w:val="clear" w:color="auto" w:fill="FFFFFF"/>
        </w:rPr>
        <w:t xml:space="preserve"> Som der argumenteres for i artiklen, er det denne ’</w:t>
      </w:r>
      <w:r w:rsidRPr="00C365A1">
        <w:t>performative</w:t>
      </w:r>
      <w:r>
        <w:t xml:space="preserve">’ iscenesættelse af big data, som klarest udtrykker det, vi kan forstå som en egentlig ’big data-æstetik’, fordi den lader selve det ’store’ og ’massive’ ved big data få et direkte, perciperbart udtryk i visualiseringen. </w:t>
      </w:r>
      <w:r w:rsidRPr="00B200A6">
        <w:rPr>
          <w:shd w:val="clear" w:color="auto" w:fill="FFFFFF"/>
        </w:rPr>
        <w:t xml:space="preserve">Med inddragelse af en række nyere eksempler </w:t>
      </w:r>
      <w:r>
        <w:rPr>
          <w:shd w:val="clear" w:color="auto" w:fill="FFFFFF"/>
        </w:rPr>
        <w:t xml:space="preserve">på visualiseringer </w:t>
      </w:r>
      <w:r w:rsidRPr="00B200A6">
        <w:rPr>
          <w:shd w:val="clear" w:color="auto" w:fill="FFFFFF"/>
        </w:rPr>
        <w:t>af big data,</w:t>
      </w:r>
      <w:r>
        <w:rPr>
          <w:shd w:val="clear" w:color="auto" w:fill="FFFFFF"/>
        </w:rPr>
        <w:t xml:space="preserve"> analyserer artiklen denne performative big data-æstetiks forskellige udtryksformer og æstetiske potentialer. Det konkluderes, at den performative </w:t>
      </w:r>
      <w:r w:rsidRPr="00B200A6">
        <w:rPr>
          <w:shd w:val="clear" w:color="auto" w:fill="FFFFFF"/>
        </w:rPr>
        <w:t>’massifisering</w:t>
      </w:r>
      <w:r>
        <w:rPr>
          <w:shd w:val="clear" w:color="auto" w:fill="FFFFFF"/>
        </w:rPr>
        <w:t xml:space="preserve">’ af store datasæt i abstrakte miljøer har væsentlige </w:t>
      </w:r>
      <w:r w:rsidRPr="00B200A6">
        <w:rPr>
          <w:shd w:val="clear" w:color="auto" w:fill="FFFFFF"/>
        </w:rPr>
        <w:t xml:space="preserve">implikationer for vores </w:t>
      </w:r>
      <w:r>
        <w:rPr>
          <w:shd w:val="clear" w:color="auto" w:fill="FFFFFF"/>
        </w:rPr>
        <w:t xml:space="preserve">kommunikative </w:t>
      </w:r>
      <w:r w:rsidRPr="00B200A6">
        <w:rPr>
          <w:shd w:val="clear" w:color="auto" w:fill="FFFFFF"/>
        </w:rPr>
        <w:t>omgang med data</w:t>
      </w:r>
      <w:r>
        <w:rPr>
          <w:shd w:val="clear" w:color="auto" w:fill="FFFFFF"/>
        </w:rPr>
        <w:t xml:space="preserve"> i hverdagen, idet den potentielt </w:t>
      </w:r>
      <w:r w:rsidRPr="00B200A6">
        <w:rPr>
          <w:shd w:val="clear" w:color="auto" w:fill="FFFFFF"/>
        </w:rPr>
        <w:t>indsætte</w:t>
      </w:r>
      <w:r>
        <w:rPr>
          <w:shd w:val="clear" w:color="auto" w:fill="FFFFFF"/>
        </w:rPr>
        <w:t>r</w:t>
      </w:r>
      <w:r w:rsidRPr="00B200A6">
        <w:rPr>
          <w:shd w:val="clear" w:color="auto" w:fill="FFFFFF"/>
        </w:rPr>
        <w:t xml:space="preserve"> en </w:t>
      </w:r>
      <w:r>
        <w:rPr>
          <w:shd w:val="clear" w:color="auto" w:fill="FFFFFF"/>
        </w:rPr>
        <w:t xml:space="preserve">konklift i oplevelsen </w:t>
      </w:r>
      <w:r w:rsidRPr="00B200A6">
        <w:rPr>
          <w:shd w:val="clear" w:color="auto" w:fill="FFFFFF"/>
        </w:rPr>
        <w:t xml:space="preserve">mellem tilegnelsen af information og en mere </w:t>
      </w:r>
      <w:r>
        <w:rPr>
          <w:shd w:val="clear" w:color="auto" w:fill="FFFFFF"/>
        </w:rPr>
        <w:t xml:space="preserve">abstrakt og ufokuseret ’ambient’ </w:t>
      </w:r>
      <w:r w:rsidRPr="00B200A6">
        <w:rPr>
          <w:shd w:val="clear" w:color="auto" w:fill="FFFFFF"/>
        </w:rPr>
        <w:t xml:space="preserve">fornemmelse af </w:t>
      </w:r>
      <w:r>
        <w:rPr>
          <w:shd w:val="clear" w:color="auto" w:fill="FFFFFF"/>
        </w:rPr>
        <w:t xml:space="preserve">at være omgivet </w:t>
      </w:r>
      <w:r>
        <w:t>af et allestedsnærværende og altomfattende sansemiljø</w:t>
      </w:r>
      <w:r w:rsidRPr="00B200A6">
        <w:rPr>
          <w:shd w:val="clear" w:color="auto" w:fill="FFFFFF"/>
        </w:rPr>
        <w:t>.</w:t>
      </w:r>
    </w:p>
    <w:p w14:paraId="326D12B7" w14:textId="77777777" w:rsidR="00B200A6" w:rsidRPr="00BF1FE7" w:rsidRDefault="00B200A6" w:rsidP="00B200A6">
      <w:pPr>
        <w:rPr>
          <w:rFonts w:ascii="Times" w:hAnsi="Times" w:cs="Times"/>
          <w:sz w:val="32"/>
          <w:szCs w:val="32"/>
        </w:rPr>
      </w:pPr>
    </w:p>
    <w:p w14:paraId="1D73B8F2" w14:textId="042264E2" w:rsidR="00FE03B9" w:rsidRDefault="00FE03B9" w:rsidP="00FE03B9"/>
    <w:p w14:paraId="7B8AD3CF" w14:textId="77777777" w:rsidR="00FE03B9" w:rsidRDefault="00FE03B9" w:rsidP="00B200A6"/>
    <w:p w14:paraId="23B8FA4A" w14:textId="77777777" w:rsidR="00CC1C53" w:rsidRPr="00817845" w:rsidRDefault="00CC1C53" w:rsidP="00B200A6">
      <w:pPr>
        <w:rPr>
          <w:lang w:val="en-US"/>
        </w:rPr>
      </w:pPr>
      <w:r w:rsidRPr="00817845">
        <w:rPr>
          <w:lang w:val="en-US"/>
        </w:rPr>
        <w:t>Abstract</w:t>
      </w:r>
    </w:p>
    <w:p w14:paraId="1A8410FF" w14:textId="01F0803F" w:rsidR="0095330C" w:rsidRPr="00817845" w:rsidRDefault="0095330C" w:rsidP="00B200A6">
      <w:pPr>
        <w:rPr>
          <w:b/>
          <w:lang w:val="en-US"/>
        </w:rPr>
      </w:pPr>
      <w:r w:rsidRPr="00817845">
        <w:rPr>
          <w:b/>
          <w:lang w:val="en-US"/>
        </w:rPr>
        <w:t xml:space="preserve">Data Masses and </w:t>
      </w:r>
      <w:r w:rsidR="00397C32">
        <w:rPr>
          <w:b/>
          <w:lang w:val="en-US"/>
        </w:rPr>
        <w:t>Sens</w:t>
      </w:r>
      <w:r w:rsidR="00BF1FE7">
        <w:rPr>
          <w:b/>
          <w:lang w:val="en-US"/>
        </w:rPr>
        <w:t>ory</w:t>
      </w:r>
      <w:r w:rsidR="00397C32" w:rsidRPr="00817845">
        <w:rPr>
          <w:b/>
          <w:lang w:val="en-US"/>
        </w:rPr>
        <w:t xml:space="preserve"> </w:t>
      </w:r>
      <w:r w:rsidRPr="00817845">
        <w:rPr>
          <w:b/>
          <w:lang w:val="en-US"/>
        </w:rPr>
        <w:t>Environments: On the Performative Staging of Big Data.</w:t>
      </w:r>
    </w:p>
    <w:p w14:paraId="71F9B8B2" w14:textId="6D541683" w:rsidR="0095330C" w:rsidRPr="00817845" w:rsidRDefault="00CC1C53" w:rsidP="00B200A6">
      <w:pPr>
        <w:rPr>
          <w:lang w:val="en-US"/>
        </w:rPr>
      </w:pPr>
      <w:r w:rsidRPr="00817845">
        <w:rPr>
          <w:lang w:val="en-US"/>
        </w:rPr>
        <w:t xml:space="preserve">Ulrik Schmidt </w:t>
      </w:r>
    </w:p>
    <w:p w14:paraId="1D9D6631" w14:textId="77777777" w:rsidR="00CC1C53" w:rsidRPr="00817845" w:rsidRDefault="00CC1C53" w:rsidP="00B200A6">
      <w:pPr>
        <w:rPr>
          <w:lang w:val="en-US"/>
        </w:rPr>
      </w:pPr>
    </w:p>
    <w:p w14:paraId="3A662258" w14:textId="0174BE23" w:rsidR="00CC1C53" w:rsidRPr="00817845" w:rsidRDefault="00817845" w:rsidP="00B200A6">
      <w:pPr>
        <w:rPr>
          <w:lang w:val="en-US"/>
        </w:rPr>
      </w:pPr>
      <w:r w:rsidRPr="00817845">
        <w:rPr>
          <w:lang w:val="en-US"/>
        </w:rPr>
        <w:t xml:space="preserve">”Data Masses and </w:t>
      </w:r>
      <w:r w:rsidR="00397C32">
        <w:rPr>
          <w:lang w:val="en-US"/>
        </w:rPr>
        <w:t>Sens</w:t>
      </w:r>
      <w:r w:rsidR="00BF1FE7">
        <w:rPr>
          <w:lang w:val="en-US"/>
        </w:rPr>
        <w:t>ory</w:t>
      </w:r>
      <w:r w:rsidR="00397C32" w:rsidRPr="00817845">
        <w:rPr>
          <w:lang w:val="en-US"/>
        </w:rPr>
        <w:t xml:space="preserve"> </w:t>
      </w:r>
      <w:r w:rsidRPr="00817845">
        <w:rPr>
          <w:lang w:val="en-US"/>
        </w:rPr>
        <w:t xml:space="preserve">Environments” explores a </w:t>
      </w:r>
      <w:r w:rsidR="00834DB8">
        <w:rPr>
          <w:lang w:val="en-US"/>
        </w:rPr>
        <w:t xml:space="preserve">major </w:t>
      </w:r>
      <w:r w:rsidRPr="00817845">
        <w:rPr>
          <w:lang w:val="en-US"/>
        </w:rPr>
        <w:t>t</w:t>
      </w:r>
      <w:r w:rsidR="00193E23">
        <w:rPr>
          <w:lang w:val="en-US"/>
        </w:rPr>
        <w:t>r</w:t>
      </w:r>
      <w:r w:rsidRPr="00817845">
        <w:rPr>
          <w:lang w:val="en-US"/>
        </w:rPr>
        <w:t xml:space="preserve">end in </w:t>
      </w:r>
      <w:r w:rsidR="00193E23">
        <w:rPr>
          <w:lang w:val="en-US"/>
        </w:rPr>
        <w:t xml:space="preserve">current </w:t>
      </w:r>
      <w:r w:rsidRPr="00817845">
        <w:rPr>
          <w:lang w:val="en-US"/>
        </w:rPr>
        <w:t xml:space="preserve">digital culture </w:t>
      </w:r>
      <w:r w:rsidR="00834DB8">
        <w:rPr>
          <w:lang w:val="en-US"/>
        </w:rPr>
        <w:t xml:space="preserve">to </w:t>
      </w:r>
      <w:proofErr w:type="spellStart"/>
      <w:r w:rsidR="00834DB8">
        <w:rPr>
          <w:lang w:val="en-US"/>
        </w:rPr>
        <w:t>visuali</w:t>
      </w:r>
      <w:r w:rsidR="00397C32">
        <w:rPr>
          <w:lang w:val="en-US"/>
        </w:rPr>
        <w:t>s</w:t>
      </w:r>
      <w:r w:rsidR="00834DB8">
        <w:rPr>
          <w:lang w:val="en-US"/>
        </w:rPr>
        <w:t>e</w:t>
      </w:r>
      <w:proofErr w:type="spellEnd"/>
      <w:r w:rsidR="00834DB8">
        <w:rPr>
          <w:lang w:val="en-US"/>
        </w:rPr>
        <w:t xml:space="preserve"> massive </w:t>
      </w:r>
      <w:r w:rsidR="00193E23">
        <w:rPr>
          <w:lang w:val="en-US"/>
        </w:rPr>
        <w:t xml:space="preserve">data sets </w:t>
      </w:r>
      <w:r w:rsidR="00834DB8">
        <w:rPr>
          <w:lang w:val="en-US"/>
        </w:rPr>
        <w:t>in</w:t>
      </w:r>
      <w:r w:rsidR="00193E23">
        <w:rPr>
          <w:lang w:val="en-US"/>
        </w:rPr>
        <w:t xml:space="preserve"> the form of</w:t>
      </w:r>
      <w:r w:rsidR="00834DB8">
        <w:rPr>
          <w:lang w:val="en-US"/>
        </w:rPr>
        <w:t xml:space="preserve"> abstract</w:t>
      </w:r>
      <w:r w:rsidR="00BF4C0A">
        <w:rPr>
          <w:lang w:val="en-US"/>
        </w:rPr>
        <w:t>,</w:t>
      </w:r>
      <w:r w:rsidR="00834DB8">
        <w:rPr>
          <w:lang w:val="en-US"/>
        </w:rPr>
        <w:t xml:space="preserve"> dynamic environments</w:t>
      </w:r>
      <w:r w:rsidR="00B44FC6">
        <w:rPr>
          <w:lang w:val="en-US"/>
        </w:rPr>
        <w:t xml:space="preserve">. </w:t>
      </w:r>
      <w:r w:rsidR="00397C32">
        <w:rPr>
          <w:lang w:val="en-US"/>
        </w:rPr>
        <w:t>T</w:t>
      </w:r>
      <w:r w:rsidR="00B44FC6">
        <w:rPr>
          <w:lang w:val="en-US"/>
        </w:rPr>
        <w:t xml:space="preserve">his ‘performative’ staging of big data manifests </w:t>
      </w:r>
      <w:r w:rsidR="008C670A">
        <w:rPr>
          <w:lang w:val="en-US"/>
        </w:rPr>
        <w:t xml:space="preserve">what we could think of as </w:t>
      </w:r>
      <w:r w:rsidR="00B44FC6">
        <w:rPr>
          <w:lang w:val="en-US"/>
        </w:rPr>
        <w:t>big data aesthetics</w:t>
      </w:r>
      <w:r w:rsidR="00491EE0">
        <w:rPr>
          <w:lang w:val="en-US"/>
        </w:rPr>
        <w:t xml:space="preserve"> proper because it gives the ‘big’ and ‘massive’ properties of big data a direct and perceptible visual expression. </w:t>
      </w:r>
      <w:r w:rsidR="00B17849">
        <w:rPr>
          <w:lang w:val="en-US"/>
        </w:rPr>
        <w:t xml:space="preserve">Drawing on several recent examples </w:t>
      </w:r>
      <w:r w:rsidR="00397C32">
        <w:rPr>
          <w:lang w:val="en-US"/>
        </w:rPr>
        <w:t xml:space="preserve">of </w:t>
      </w:r>
      <w:r w:rsidR="00B17849">
        <w:rPr>
          <w:lang w:val="en-US"/>
        </w:rPr>
        <w:t xml:space="preserve">big data </w:t>
      </w:r>
      <w:proofErr w:type="spellStart"/>
      <w:r w:rsidR="00B17849">
        <w:rPr>
          <w:lang w:val="en-US"/>
        </w:rPr>
        <w:t>visuali</w:t>
      </w:r>
      <w:r w:rsidR="00397C32">
        <w:rPr>
          <w:lang w:val="en-US"/>
        </w:rPr>
        <w:t>s</w:t>
      </w:r>
      <w:r w:rsidR="00B17849">
        <w:rPr>
          <w:lang w:val="en-US"/>
        </w:rPr>
        <w:t>ation</w:t>
      </w:r>
      <w:proofErr w:type="spellEnd"/>
      <w:r w:rsidR="00B17849">
        <w:rPr>
          <w:lang w:val="en-US"/>
        </w:rPr>
        <w:t xml:space="preserve">, the article </w:t>
      </w:r>
      <w:r w:rsidR="00B17849" w:rsidRPr="00B17849">
        <w:rPr>
          <w:lang w:val="en-US"/>
        </w:rPr>
        <w:t>examine</w:t>
      </w:r>
      <w:r w:rsidR="00B17849">
        <w:rPr>
          <w:lang w:val="en-US"/>
        </w:rPr>
        <w:t>s the different manifestations and aesthetic potential of such performative big data aesthetics.</w:t>
      </w:r>
      <w:r w:rsidR="00467DF3">
        <w:rPr>
          <w:lang w:val="en-US"/>
        </w:rPr>
        <w:t xml:space="preserve"> It is </w:t>
      </w:r>
      <w:r w:rsidR="007A5FC0">
        <w:rPr>
          <w:lang w:val="en-US"/>
        </w:rPr>
        <w:t>concluded</w:t>
      </w:r>
      <w:r w:rsidR="00467DF3">
        <w:rPr>
          <w:lang w:val="en-US"/>
        </w:rPr>
        <w:t xml:space="preserve"> </w:t>
      </w:r>
      <w:r w:rsidR="007A5FC0">
        <w:rPr>
          <w:lang w:val="en-US"/>
        </w:rPr>
        <w:t xml:space="preserve">that the </w:t>
      </w:r>
      <w:r w:rsidR="00BF4C0A">
        <w:rPr>
          <w:lang w:val="en-US"/>
        </w:rPr>
        <w:t xml:space="preserve">performative </w:t>
      </w:r>
      <w:r w:rsidR="007A5FC0">
        <w:rPr>
          <w:lang w:val="en-US"/>
        </w:rPr>
        <w:t>‘</w:t>
      </w:r>
      <w:proofErr w:type="spellStart"/>
      <w:r w:rsidR="007A5FC0">
        <w:rPr>
          <w:lang w:val="en-US"/>
        </w:rPr>
        <w:t>massification</w:t>
      </w:r>
      <w:proofErr w:type="spellEnd"/>
      <w:r w:rsidR="007A5FC0">
        <w:rPr>
          <w:lang w:val="en-US"/>
        </w:rPr>
        <w:t xml:space="preserve">’ of big data </w:t>
      </w:r>
      <w:r w:rsidR="00BF4C0A">
        <w:rPr>
          <w:lang w:val="en-US"/>
        </w:rPr>
        <w:t xml:space="preserve">in abstract environments </w:t>
      </w:r>
      <w:r w:rsidR="007A5FC0">
        <w:rPr>
          <w:lang w:val="en-US"/>
        </w:rPr>
        <w:t xml:space="preserve">has important implications for our </w:t>
      </w:r>
      <w:r w:rsidR="00193E23">
        <w:rPr>
          <w:lang w:val="en-US"/>
        </w:rPr>
        <w:t xml:space="preserve">everyday communication with and through </w:t>
      </w:r>
      <w:r w:rsidR="007A5FC0">
        <w:rPr>
          <w:lang w:val="en-US"/>
        </w:rPr>
        <w:t>data</w:t>
      </w:r>
      <w:r w:rsidR="009268BF">
        <w:rPr>
          <w:lang w:val="en-US"/>
        </w:rPr>
        <w:t xml:space="preserve"> because </w:t>
      </w:r>
      <w:r w:rsidR="006C1182">
        <w:rPr>
          <w:lang w:val="en-US"/>
        </w:rPr>
        <w:t xml:space="preserve">it potentially </w:t>
      </w:r>
      <w:r w:rsidR="006C1182" w:rsidRPr="006C1182">
        <w:rPr>
          <w:lang w:val="en-US"/>
        </w:rPr>
        <w:t>generates</w:t>
      </w:r>
      <w:r w:rsidR="006C1182">
        <w:rPr>
          <w:lang w:val="en-US"/>
        </w:rPr>
        <w:t xml:space="preserve"> a conflict between the </w:t>
      </w:r>
      <w:r w:rsidR="008C7348">
        <w:rPr>
          <w:lang w:val="en-US"/>
        </w:rPr>
        <w:t>comprehension of information and a more abstract and defocused ‘ambient’ sensation of being surrounded by a ubiquitous</w:t>
      </w:r>
      <w:bookmarkStart w:id="0" w:name="_GoBack"/>
      <w:bookmarkEnd w:id="0"/>
      <w:r w:rsidR="008C7348">
        <w:rPr>
          <w:lang w:val="en-US"/>
        </w:rPr>
        <w:t xml:space="preserve"> and all-encompassing </w:t>
      </w:r>
      <w:r w:rsidR="00397C32">
        <w:rPr>
          <w:lang w:val="en-US"/>
        </w:rPr>
        <w:t>sens</w:t>
      </w:r>
      <w:r w:rsidR="000434C2">
        <w:rPr>
          <w:lang w:val="en-US"/>
        </w:rPr>
        <w:t>ory</w:t>
      </w:r>
      <w:r w:rsidR="00397C32">
        <w:rPr>
          <w:lang w:val="en-US"/>
        </w:rPr>
        <w:t xml:space="preserve"> </w:t>
      </w:r>
      <w:r w:rsidR="008C7348">
        <w:rPr>
          <w:lang w:val="en-US"/>
        </w:rPr>
        <w:t>environment.</w:t>
      </w:r>
    </w:p>
    <w:p w14:paraId="2BE8ED1D" w14:textId="77777777" w:rsidR="00817845" w:rsidRPr="00817845" w:rsidRDefault="00817845" w:rsidP="00B200A6">
      <w:pPr>
        <w:rPr>
          <w:lang w:val="en-US"/>
        </w:rPr>
      </w:pPr>
    </w:p>
    <w:p w14:paraId="21DD2DA1" w14:textId="77777777" w:rsidR="00817845" w:rsidRPr="000434C2" w:rsidRDefault="00817845" w:rsidP="00B200A6">
      <w:pPr>
        <w:rPr>
          <w:lang w:val="en-GB"/>
        </w:rPr>
      </w:pPr>
    </w:p>
    <w:p w14:paraId="7E50E715" w14:textId="77777777" w:rsidR="0095330C" w:rsidRPr="000434C2" w:rsidRDefault="0095330C" w:rsidP="00B200A6">
      <w:pPr>
        <w:rPr>
          <w:lang w:val="en-GB"/>
        </w:rPr>
      </w:pPr>
    </w:p>
    <w:p w14:paraId="1C0CB29E" w14:textId="77777777" w:rsidR="00491EE0" w:rsidRPr="000434C2" w:rsidRDefault="00491EE0" w:rsidP="00B200A6">
      <w:pPr>
        <w:rPr>
          <w:lang w:val="en-GB"/>
        </w:rPr>
      </w:pPr>
    </w:p>
    <w:p w14:paraId="4FBAFA74" w14:textId="77777777" w:rsidR="0095330C" w:rsidRDefault="0095330C" w:rsidP="00B200A6"/>
    <w:p w14:paraId="17EC995F" w14:textId="1976D047" w:rsidR="00FE03B9" w:rsidRDefault="00FE03B9" w:rsidP="00B200A6"/>
    <w:p w14:paraId="6AC49E03" w14:textId="4603C31B" w:rsidR="00B200A6" w:rsidRPr="00B200A6" w:rsidRDefault="00B200A6" w:rsidP="00B200A6"/>
    <w:sectPr w:rsidR="00B200A6" w:rsidRPr="00B200A6" w:rsidSect="00597BA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6"/>
    <w:rsid w:val="000434C2"/>
    <w:rsid w:val="000D33B3"/>
    <w:rsid w:val="00193E23"/>
    <w:rsid w:val="00344FD9"/>
    <w:rsid w:val="00397C32"/>
    <w:rsid w:val="004310E4"/>
    <w:rsid w:val="00467DF3"/>
    <w:rsid w:val="00480CDB"/>
    <w:rsid w:val="00491EE0"/>
    <w:rsid w:val="005360C2"/>
    <w:rsid w:val="00597BA2"/>
    <w:rsid w:val="005E09CA"/>
    <w:rsid w:val="006C1182"/>
    <w:rsid w:val="00783156"/>
    <w:rsid w:val="007A5FC0"/>
    <w:rsid w:val="007B77DB"/>
    <w:rsid w:val="007E3C83"/>
    <w:rsid w:val="00817845"/>
    <w:rsid w:val="008202DB"/>
    <w:rsid w:val="0083434F"/>
    <w:rsid w:val="00834DB8"/>
    <w:rsid w:val="008C5F2D"/>
    <w:rsid w:val="008C670A"/>
    <w:rsid w:val="008C7348"/>
    <w:rsid w:val="008F2303"/>
    <w:rsid w:val="009268BF"/>
    <w:rsid w:val="0095330C"/>
    <w:rsid w:val="00A84FAE"/>
    <w:rsid w:val="00AB1784"/>
    <w:rsid w:val="00B17849"/>
    <w:rsid w:val="00B200A6"/>
    <w:rsid w:val="00B44FC6"/>
    <w:rsid w:val="00BF1FE7"/>
    <w:rsid w:val="00BF4C0A"/>
    <w:rsid w:val="00C365A1"/>
    <w:rsid w:val="00C957C7"/>
    <w:rsid w:val="00CC1C53"/>
    <w:rsid w:val="00E51EB4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012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30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sz w:val="4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303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2303"/>
    <w:rPr>
      <w:rFonts w:asciiTheme="majorHAnsi" w:eastAsiaTheme="majorEastAsia" w:hAnsiTheme="majorHAnsi" w:cstheme="majorBidi"/>
      <w:b/>
      <w:bCs/>
      <w:sz w:val="4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303"/>
    <w:rPr>
      <w:rFonts w:asciiTheme="majorHAnsi" w:eastAsiaTheme="majorEastAsia" w:hAnsiTheme="majorHAnsi" w:cstheme="majorBidi"/>
      <w:b/>
      <w:sz w:val="28"/>
    </w:rPr>
  </w:style>
  <w:style w:type="character" w:styleId="Hyperlink">
    <w:name w:val="Hyperlink"/>
    <w:basedOn w:val="DefaultParagraphFont"/>
    <w:uiPriority w:val="99"/>
    <w:unhideWhenUsed/>
    <w:rsid w:val="00B200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200A6"/>
  </w:style>
  <w:style w:type="character" w:styleId="Emphasis">
    <w:name w:val="Emphasis"/>
    <w:basedOn w:val="DefaultParagraphFont"/>
    <w:uiPriority w:val="20"/>
    <w:qFormat/>
    <w:rsid w:val="00B200A6"/>
    <w:rPr>
      <w:i/>
      <w:iCs/>
    </w:rPr>
  </w:style>
  <w:style w:type="character" w:styleId="CommentReference">
    <w:name w:val="annotation reference"/>
    <w:uiPriority w:val="99"/>
    <w:semiHidden/>
    <w:unhideWhenUsed/>
    <w:rsid w:val="00344F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D9"/>
    <w:rPr>
      <w:rFonts w:ascii="Calibri" w:eastAsia="MS Mincho" w:hAnsi="Calibri" w:cs="Times New Roman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D9"/>
    <w:rPr>
      <w:rFonts w:ascii="Calibri" w:eastAsia="MS Mincho" w:hAnsi="Calibri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D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32"/>
    <w:rPr>
      <w:rFonts w:asciiTheme="minorHAnsi" w:eastAsiaTheme="minorEastAsia" w:hAnsiTheme="minorHAnsi" w:cstheme="minorBid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32"/>
    <w:rPr>
      <w:rFonts w:ascii="Calibri" w:eastAsia="MS Mincho" w:hAnsi="Calibri" w:cs="Times New Roman"/>
      <w:b/>
      <w:bC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30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sz w:val="4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303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2303"/>
    <w:rPr>
      <w:rFonts w:asciiTheme="majorHAnsi" w:eastAsiaTheme="majorEastAsia" w:hAnsiTheme="majorHAnsi" w:cstheme="majorBidi"/>
      <w:b/>
      <w:bCs/>
      <w:sz w:val="4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303"/>
    <w:rPr>
      <w:rFonts w:asciiTheme="majorHAnsi" w:eastAsiaTheme="majorEastAsia" w:hAnsiTheme="majorHAnsi" w:cstheme="majorBidi"/>
      <w:b/>
      <w:sz w:val="28"/>
    </w:rPr>
  </w:style>
  <w:style w:type="character" w:styleId="Hyperlink">
    <w:name w:val="Hyperlink"/>
    <w:basedOn w:val="DefaultParagraphFont"/>
    <w:uiPriority w:val="99"/>
    <w:unhideWhenUsed/>
    <w:rsid w:val="00B200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200A6"/>
  </w:style>
  <w:style w:type="character" w:styleId="Emphasis">
    <w:name w:val="Emphasis"/>
    <w:basedOn w:val="DefaultParagraphFont"/>
    <w:uiPriority w:val="20"/>
    <w:qFormat/>
    <w:rsid w:val="00B200A6"/>
    <w:rPr>
      <w:i/>
      <w:iCs/>
    </w:rPr>
  </w:style>
  <w:style w:type="character" w:styleId="CommentReference">
    <w:name w:val="annotation reference"/>
    <w:uiPriority w:val="99"/>
    <w:semiHidden/>
    <w:unhideWhenUsed/>
    <w:rsid w:val="00344F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D9"/>
    <w:rPr>
      <w:rFonts w:ascii="Calibri" w:eastAsia="MS Mincho" w:hAnsi="Calibri" w:cs="Times New Roman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D9"/>
    <w:rPr>
      <w:rFonts w:ascii="Calibri" w:eastAsia="MS Mincho" w:hAnsi="Calibri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D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32"/>
    <w:rPr>
      <w:rFonts w:asciiTheme="minorHAnsi" w:eastAsiaTheme="minorEastAsia" w:hAnsiTheme="minorHAnsi" w:cstheme="minorBidi"/>
      <w:b/>
      <w:bCs/>
      <w:sz w:val="20"/>
      <w:szCs w:val="20"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32"/>
    <w:rPr>
      <w:rFonts w:ascii="Calibri" w:eastAsia="MS Mincho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Schmidt</dc:creator>
  <cp:lastModifiedBy>Ib Tunby Gulbrandsen</cp:lastModifiedBy>
  <cp:revision>8</cp:revision>
  <dcterms:created xsi:type="dcterms:W3CDTF">2015-10-27T16:52:00Z</dcterms:created>
  <dcterms:modified xsi:type="dcterms:W3CDTF">2015-11-08T13:42:00Z</dcterms:modified>
</cp:coreProperties>
</file>