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D30" w:rsidRDefault="000B4D30" w:rsidP="000B4D30">
      <w:pPr>
        <w:pStyle w:val="Brdtekst"/>
        <w:spacing w:after="0"/>
        <w:ind w:left="0"/>
      </w:pPr>
    </w:p>
    <w:p w:rsidR="000B4D30" w:rsidRDefault="000B4D30" w:rsidP="000B4D30">
      <w:pPr>
        <w:pStyle w:val="Brdtekst"/>
        <w:spacing w:after="0"/>
      </w:pPr>
      <w:r>
        <w:t xml:space="preserve"> </w:t>
      </w:r>
    </w:p>
    <w:p w:rsidR="000B4D30" w:rsidRDefault="000B4D30" w:rsidP="000B4D30">
      <w:pPr>
        <w:pStyle w:val="Brdtekst"/>
        <w:spacing w:after="0"/>
        <w:ind w:left="0"/>
      </w:pPr>
      <w:r>
        <w:rPr>
          <w:noProof/>
        </w:rPr>
        <w:pict>
          <v:oval id="_x0000_s1026" style="position:absolute;margin-left:191.45pt;margin-top:10.1pt;width:68.5pt;height:48pt;z-index:251658240">
            <v:textbox style="mso-next-textbox:#_x0000_s1026">
              <w:txbxContent>
                <w:p w:rsidR="000B4D30" w:rsidRPr="005D07DB" w:rsidRDefault="000B4D30" w:rsidP="000B4D30">
                  <w:pPr>
                    <w:rPr>
                      <w:sz w:val="14"/>
                      <w:szCs w:val="14"/>
                    </w:rPr>
                  </w:pPr>
                  <w:r w:rsidRPr="005D07DB">
                    <w:rPr>
                      <w:sz w:val="14"/>
                      <w:szCs w:val="14"/>
                    </w:rPr>
                    <w:t>Beskyttet praksis</w:t>
                  </w:r>
                </w:p>
              </w:txbxContent>
            </v:textbox>
          </v:oval>
        </w:pict>
      </w:r>
      <w:r>
        <w:rPr>
          <w:noProof/>
        </w:rPr>
        <w:pict>
          <v:oval id="_x0000_s1027" style="position:absolute;margin-left:132.95pt;margin-top:10.1pt;width:68.5pt;height:48pt;z-index:251658240">
            <v:textbox style="mso-next-textbox:#_x0000_s1027">
              <w:txbxContent>
                <w:p w:rsidR="000B4D30" w:rsidRPr="005D07DB" w:rsidRDefault="000B4D30" w:rsidP="000B4D30">
                  <w:pPr>
                    <w:rPr>
                      <w:sz w:val="14"/>
                      <w:szCs w:val="14"/>
                    </w:rPr>
                  </w:pPr>
                  <w:proofErr w:type="spellStart"/>
                  <w:r w:rsidRPr="005D07DB">
                    <w:rPr>
                      <w:sz w:val="14"/>
                      <w:szCs w:val="14"/>
                    </w:rPr>
                    <w:t>QR-koder</w:t>
                  </w:r>
                  <w:proofErr w:type="spellEnd"/>
                </w:p>
              </w:txbxContent>
            </v:textbox>
          </v:oval>
        </w:pict>
      </w:r>
      <w:r>
        <w:rPr>
          <w:noProof/>
        </w:rPr>
        <w:pict>
          <v:oval id="_x0000_s1028" style="position:absolute;margin-left:72.95pt;margin-top:10.1pt;width:68.5pt;height:48pt;z-index:251658240">
            <v:textbox>
              <w:txbxContent>
                <w:p w:rsidR="000B4D30" w:rsidRPr="005D07DB" w:rsidRDefault="000B4D30" w:rsidP="000B4D30">
                  <w:pPr>
                    <w:rPr>
                      <w:sz w:val="14"/>
                      <w:szCs w:val="14"/>
                    </w:rPr>
                  </w:pPr>
                  <w:r w:rsidRPr="005D07DB">
                    <w:rPr>
                      <w:sz w:val="14"/>
                      <w:szCs w:val="14"/>
                    </w:rPr>
                    <w:t>Uddannelse - teori</w:t>
                  </w:r>
                </w:p>
              </w:txbxContent>
            </v:textbox>
          </v:oval>
        </w:pict>
      </w:r>
    </w:p>
    <w:p w:rsidR="000B4D30" w:rsidRDefault="000B4D30" w:rsidP="000B4D30">
      <w:pPr>
        <w:pStyle w:val="Brdtekst"/>
        <w:spacing w:after="0"/>
      </w:pPr>
      <w:r>
        <w:t xml:space="preserve"> </w:t>
      </w:r>
    </w:p>
    <w:p w:rsidR="000B4D30" w:rsidRDefault="000B4D30" w:rsidP="000B4D30">
      <w:pPr>
        <w:pStyle w:val="Brdtekst"/>
        <w:spacing w:after="0"/>
        <w:ind w:left="0"/>
      </w:pPr>
      <w:r>
        <w:tab/>
      </w:r>
    </w:p>
    <w:p w:rsidR="000B4D30" w:rsidRDefault="000B4D30" w:rsidP="000B4D30">
      <w:pPr>
        <w:pStyle w:val="Brdtekst"/>
        <w:spacing w:after="0"/>
        <w:ind w:left="0"/>
      </w:pPr>
      <w:r>
        <w:tab/>
      </w:r>
    </w:p>
    <w:p w:rsidR="000B4D30" w:rsidRPr="003A6F8C" w:rsidRDefault="000B4D30" w:rsidP="000B4D30">
      <w:pPr>
        <w:pStyle w:val="Brdtekst"/>
        <w:spacing w:before="240" w:after="0"/>
        <w:ind w:left="0"/>
        <w:rPr>
          <w:rFonts w:asciiTheme="minorHAnsi" w:hAnsiTheme="minorHAnsi" w:cstheme="minorHAnsi"/>
          <w:sz w:val="24"/>
        </w:rPr>
      </w:pPr>
      <w:r>
        <w:tab/>
      </w:r>
      <w:r>
        <w:tab/>
      </w:r>
      <w:r w:rsidRPr="003A6F8C">
        <w:rPr>
          <w:rFonts w:asciiTheme="minorHAnsi" w:hAnsiTheme="minorHAnsi" w:cstheme="minorHAnsi"/>
          <w:sz w:val="24"/>
        </w:rPr>
        <w:t>Figur 2</w:t>
      </w:r>
    </w:p>
    <w:p w:rsidR="00DF5B31" w:rsidRDefault="00DF5B31" w:rsidP="000B4D30">
      <w:pPr>
        <w:spacing w:before="240"/>
      </w:pPr>
    </w:p>
    <w:sectPr w:rsidR="00DF5B31" w:rsidSect="00DF5B3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DateAndTime/>
  <w:proofState w:spelling="clean" w:grammar="clean"/>
  <w:defaultTabStop w:val="1304"/>
  <w:hyphenationZone w:val="425"/>
  <w:characterSpacingControl w:val="doNotCompress"/>
  <w:compat/>
  <w:rsids>
    <w:rsidRoot w:val="000B4D30"/>
    <w:rsid w:val="0006052A"/>
    <w:rsid w:val="000B4D30"/>
    <w:rsid w:val="003C3AFA"/>
    <w:rsid w:val="004B36CA"/>
    <w:rsid w:val="00DF5B31"/>
    <w:rsid w:val="00E77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D3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0B4D30"/>
    <w:pPr>
      <w:tabs>
        <w:tab w:val="left" w:pos="1077"/>
        <w:tab w:val="left" w:pos="1361"/>
        <w:tab w:val="left" w:pos="1644"/>
        <w:tab w:val="left" w:pos="1928"/>
      </w:tabs>
      <w:spacing w:after="180" w:line="288" w:lineRule="auto"/>
      <w:ind w:left="794"/>
    </w:pPr>
    <w:rPr>
      <w:rFonts w:ascii="Arial" w:eastAsia="Times New Roman" w:hAnsi="Arial" w:cs="Arial"/>
      <w:kern w:val="20"/>
      <w:sz w:val="20"/>
      <w:szCs w:val="24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0B4D30"/>
    <w:rPr>
      <w:rFonts w:ascii="Arial" w:eastAsia="Times New Roman" w:hAnsi="Arial" w:cs="Arial"/>
      <w:kern w:val="20"/>
      <w:sz w:val="20"/>
      <w:szCs w:val="24"/>
      <w:lang w:eastAsia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Anna-Britt Krog</cp:lastModifiedBy>
  <cp:revision>2</cp:revision>
  <dcterms:created xsi:type="dcterms:W3CDTF">2012-03-01T16:14:00Z</dcterms:created>
  <dcterms:modified xsi:type="dcterms:W3CDTF">2012-03-01T16:14:00Z</dcterms:modified>
</cp:coreProperties>
</file>