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17" w:rsidRPr="005B31A8" w:rsidRDefault="00040D17" w:rsidP="005B31A8">
      <w:pPr>
        <w:autoSpaceDE w:val="0"/>
        <w:autoSpaceDN w:val="0"/>
        <w:spacing w:line="480" w:lineRule="auto"/>
        <w:rPr>
          <w:rFonts w:ascii="Times New Roman" w:hAnsi="Times New Roman"/>
          <w:sz w:val="24"/>
          <w:szCs w:val="24"/>
        </w:rPr>
      </w:pPr>
      <w:r w:rsidRPr="005B31A8">
        <w:rPr>
          <w:rFonts w:ascii="Times New Roman" w:hAnsi="Times New Roman"/>
          <w:sz w:val="24"/>
          <w:szCs w:val="24"/>
        </w:rPr>
        <w:t>Forfatteromtaler</w:t>
      </w:r>
    </w:p>
    <w:p w:rsidR="005B31A8" w:rsidRPr="005B31A8" w:rsidRDefault="00040D17" w:rsidP="00740F22">
      <w:pPr>
        <w:autoSpaceDE w:val="0"/>
        <w:autoSpaceDN w:val="0"/>
        <w:spacing w:line="480" w:lineRule="auto"/>
        <w:rPr>
          <w:rFonts w:ascii="Times New Roman" w:hAnsi="Times New Roman"/>
          <w:color w:val="000000"/>
          <w:sz w:val="24"/>
          <w:szCs w:val="24"/>
          <w:lang w:eastAsia="da-DK"/>
        </w:rPr>
      </w:pPr>
      <w:bookmarkStart w:id="0" w:name="_GoBack"/>
      <w:bookmarkEnd w:id="0"/>
      <w:r w:rsidRPr="005B31A8">
        <w:rPr>
          <w:rFonts w:ascii="Times New Roman" w:hAnsi="Times New Roman"/>
          <w:sz w:val="24"/>
          <w:szCs w:val="24"/>
        </w:rPr>
        <w:t xml:space="preserve">Hanne Nexø Jensen er lektor ved Institut for Statskundskab. Hun er uddannet </w:t>
      </w:r>
      <w:proofErr w:type="spellStart"/>
      <w:r w:rsidRPr="005B31A8">
        <w:rPr>
          <w:rFonts w:ascii="Times New Roman" w:hAnsi="Times New Roman"/>
          <w:sz w:val="24"/>
          <w:szCs w:val="24"/>
        </w:rPr>
        <w:t>cand.adm.pol</w:t>
      </w:r>
      <w:proofErr w:type="spellEnd"/>
      <w:r w:rsidRPr="005B31A8">
        <w:rPr>
          <w:rFonts w:ascii="Times New Roman" w:hAnsi="Times New Roman"/>
          <w:sz w:val="24"/>
          <w:szCs w:val="24"/>
        </w:rPr>
        <w:t xml:space="preserve">., ph.d. Var i pædagogikum efter kandidateksamen. Har været studieleder i 5 år og er generel </w:t>
      </w:r>
      <w:proofErr w:type="spellStart"/>
      <w:r w:rsidRPr="005B31A8">
        <w:rPr>
          <w:rFonts w:ascii="Times New Roman" w:hAnsi="Times New Roman"/>
          <w:sz w:val="24"/>
          <w:szCs w:val="24"/>
        </w:rPr>
        <w:t>specialevejleder</w:t>
      </w:r>
      <w:proofErr w:type="spellEnd"/>
      <w:r w:rsidRPr="005B31A8">
        <w:rPr>
          <w:rFonts w:ascii="Times New Roman" w:hAnsi="Times New Roman"/>
          <w:sz w:val="24"/>
          <w:szCs w:val="24"/>
        </w:rPr>
        <w:t xml:space="preserve">. Hun er mangeårig </w:t>
      </w:r>
      <w:proofErr w:type="spellStart"/>
      <w:r w:rsidRPr="005B31A8">
        <w:rPr>
          <w:rFonts w:ascii="Times New Roman" w:hAnsi="Times New Roman"/>
          <w:sz w:val="24"/>
          <w:szCs w:val="24"/>
        </w:rPr>
        <w:t>specialevejleder</w:t>
      </w:r>
      <w:proofErr w:type="spellEnd"/>
      <w:r w:rsidRPr="005B31A8">
        <w:rPr>
          <w:rFonts w:ascii="Times New Roman" w:hAnsi="Times New Roman"/>
          <w:sz w:val="24"/>
          <w:szCs w:val="24"/>
        </w:rPr>
        <w:t xml:space="preserve"> og har projekter om speciale- og BA-projektvejledning. </w:t>
      </w:r>
      <w:r w:rsidR="00740F22">
        <w:rPr>
          <w:rFonts w:ascii="Times New Roman" w:hAnsi="Times New Roman"/>
          <w:sz w:val="24"/>
          <w:szCs w:val="24"/>
        </w:rPr>
        <w:t>Deltager i KU-uddannelsesprojekt om Forskningsbaseret undervisning.</w:t>
      </w:r>
    </w:p>
    <w:p w:rsidR="00E2309E" w:rsidRPr="005B31A8" w:rsidRDefault="00E2309E" w:rsidP="005B31A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B31A8" w:rsidRPr="005B31A8" w:rsidRDefault="005B31A8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5B31A8" w:rsidRPr="005B31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17"/>
    <w:rsid w:val="00040D17"/>
    <w:rsid w:val="00077679"/>
    <w:rsid w:val="002B3417"/>
    <w:rsid w:val="005B31A8"/>
    <w:rsid w:val="00740F22"/>
    <w:rsid w:val="009D6B66"/>
    <w:rsid w:val="00B02960"/>
    <w:rsid w:val="00E2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17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17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66A1AE2D.dotm</Template>
  <TotalTime>1</TotalTime>
  <Pages>1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SAMF-IT,KU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Nexø Jensen</dc:creator>
  <cp:lastModifiedBy>Hanne Nexø Jensen</cp:lastModifiedBy>
  <cp:revision>3</cp:revision>
  <dcterms:created xsi:type="dcterms:W3CDTF">2016-08-26T15:43:00Z</dcterms:created>
  <dcterms:modified xsi:type="dcterms:W3CDTF">2016-08-26T15:43:00Z</dcterms:modified>
</cp:coreProperties>
</file>